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FEB" w:rsidRPr="002D5FEB" w:rsidRDefault="002D5FEB" w:rsidP="002D5F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1"/>
          <w:sz w:val="28"/>
          <w:szCs w:val="28"/>
        </w:rPr>
      </w:pPr>
      <w:r w:rsidRPr="002D5FEB">
        <w:rPr>
          <w:rFonts w:ascii="Arial" w:hAnsi="Arial" w:cs="Arial"/>
          <w:color w:val="000001"/>
          <w:sz w:val="28"/>
          <w:szCs w:val="28"/>
        </w:rPr>
        <w:t>HIPAA</w:t>
      </w:r>
    </w:p>
    <w:p w:rsidR="002D5FEB" w:rsidRDefault="002D5FEB" w:rsidP="001B40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1"/>
          <w:sz w:val="28"/>
          <w:szCs w:val="28"/>
          <w:u w:val="single"/>
        </w:rPr>
      </w:pPr>
    </w:p>
    <w:p w:rsidR="001B40B1" w:rsidRPr="00C40866" w:rsidRDefault="001B40B1" w:rsidP="001B40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1"/>
          <w:sz w:val="28"/>
          <w:szCs w:val="28"/>
          <w:u w:val="single"/>
        </w:rPr>
      </w:pPr>
      <w:r w:rsidRPr="00C40866">
        <w:rPr>
          <w:rFonts w:ascii="Arial" w:hAnsi="Arial" w:cs="Arial"/>
          <w:color w:val="000001"/>
          <w:sz w:val="28"/>
          <w:szCs w:val="28"/>
          <w:u w:val="single"/>
        </w:rPr>
        <w:t xml:space="preserve">Acknowledgement </w:t>
      </w:r>
      <w:r w:rsidRPr="00C40866">
        <w:rPr>
          <w:rFonts w:ascii="Times New Roman" w:hAnsi="Times New Roman" w:cs="Times New Roman"/>
          <w:color w:val="000001"/>
          <w:sz w:val="28"/>
          <w:szCs w:val="28"/>
          <w:u w:val="single"/>
        </w:rPr>
        <w:t xml:space="preserve">of </w:t>
      </w:r>
      <w:r w:rsidRPr="00C40866">
        <w:rPr>
          <w:rFonts w:ascii="Arial" w:hAnsi="Arial" w:cs="Arial"/>
          <w:color w:val="000001"/>
          <w:sz w:val="28"/>
          <w:szCs w:val="28"/>
          <w:u w:val="single"/>
        </w:rPr>
        <w:t>Receipt of Notice of Privacy Policy</w:t>
      </w:r>
    </w:p>
    <w:p w:rsidR="001B40B1" w:rsidRDefault="001B40B1" w:rsidP="001B40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1"/>
          <w:sz w:val="24"/>
          <w:szCs w:val="24"/>
        </w:rPr>
      </w:pPr>
    </w:p>
    <w:p w:rsidR="001B40B1" w:rsidRDefault="001B40B1" w:rsidP="001B4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1"/>
          <w:sz w:val="24"/>
          <w:szCs w:val="24"/>
        </w:rPr>
      </w:pPr>
      <w:r w:rsidRPr="001B40B1">
        <w:rPr>
          <w:rFonts w:ascii="Arial" w:hAnsi="Arial" w:cs="Arial"/>
          <w:color w:val="000001"/>
          <w:sz w:val="24"/>
          <w:szCs w:val="24"/>
        </w:rPr>
        <w:t xml:space="preserve">I </w:t>
      </w:r>
      <w:r w:rsidRPr="001B40B1">
        <w:rPr>
          <w:rFonts w:ascii="Times New Roman" w:hAnsi="Times New Roman" w:cs="Times New Roman"/>
          <w:color w:val="000001"/>
          <w:sz w:val="24"/>
          <w:szCs w:val="24"/>
        </w:rPr>
        <w:t xml:space="preserve">understand that under the Health Insurance Portability </w:t>
      </w:r>
      <w:r w:rsidRPr="001B40B1">
        <w:rPr>
          <w:rFonts w:ascii="Arial" w:hAnsi="Arial" w:cs="Arial"/>
          <w:color w:val="000001"/>
          <w:sz w:val="24"/>
          <w:szCs w:val="24"/>
        </w:rPr>
        <w:t xml:space="preserve">&amp; </w:t>
      </w:r>
      <w:r w:rsidRPr="001B40B1">
        <w:rPr>
          <w:rFonts w:ascii="Times New Roman" w:hAnsi="Times New Roman" w:cs="Times New Roman"/>
          <w:color w:val="000001"/>
          <w:sz w:val="24"/>
          <w:szCs w:val="24"/>
        </w:rPr>
        <w:t>Accountabil</w:t>
      </w:r>
      <w:r>
        <w:rPr>
          <w:rFonts w:ascii="Times New Roman" w:hAnsi="Times New Roman" w:cs="Times New Roman"/>
          <w:color w:val="000001"/>
          <w:sz w:val="24"/>
          <w:szCs w:val="24"/>
        </w:rPr>
        <w:t>i</w:t>
      </w:r>
      <w:r w:rsidRPr="001B40B1">
        <w:rPr>
          <w:rFonts w:ascii="Times New Roman" w:hAnsi="Times New Roman" w:cs="Times New Roman"/>
          <w:color w:val="000001"/>
          <w:sz w:val="24"/>
          <w:szCs w:val="24"/>
        </w:rPr>
        <w:t>ty Act</w:t>
      </w:r>
      <w:r>
        <w:rPr>
          <w:rFonts w:ascii="Times New Roman" w:hAnsi="Times New Roman" w:cs="Times New Roman"/>
          <w:color w:val="000001"/>
          <w:sz w:val="24"/>
          <w:szCs w:val="24"/>
        </w:rPr>
        <w:t xml:space="preserve"> </w:t>
      </w:r>
      <w:r w:rsidRPr="001B40B1">
        <w:rPr>
          <w:rFonts w:ascii="Times New Roman" w:hAnsi="Times New Roman" w:cs="Times New Roman"/>
          <w:color w:val="000001"/>
          <w:sz w:val="24"/>
          <w:szCs w:val="24"/>
        </w:rPr>
        <w:t xml:space="preserve">of </w:t>
      </w:r>
      <w:r w:rsidRPr="001B40B1">
        <w:rPr>
          <w:rFonts w:ascii="Arial" w:hAnsi="Arial" w:cs="Arial"/>
          <w:color w:val="000001"/>
          <w:sz w:val="24"/>
          <w:szCs w:val="24"/>
        </w:rPr>
        <w:t xml:space="preserve">1996 </w:t>
      </w:r>
      <w:r w:rsidRPr="001B40B1">
        <w:rPr>
          <w:rFonts w:ascii="Times New Roman" w:hAnsi="Times New Roman" w:cs="Times New Roman"/>
          <w:color w:val="000001"/>
          <w:sz w:val="24"/>
          <w:szCs w:val="24"/>
        </w:rPr>
        <w:t>(HIPAA)</w:t>
      </w:r>
      <w:r>
        <w:rPr>
          <w:rFonts w:ascii="Times New Roman" w:hAnsi="Times New Roman" w:cs="Times New Roman"/>
          <w:color w:val="000001"/>
          <w:sz w:val="24"/>
          <w:szCs w:val="24"/>
        </w:rPr>
        <w:t xml:space="preserve"> </w:t>
      </w:r>
      <w:r w:rsidRPr="001B40B1">
        <w:rPr>
          <w:rFonts w:ascii="Arial" w:hAnsi="Arial" w:cs="Arial"/>
          <w:color w:val="000001"/>
          <w:sz w:val="24"/>
          <w:szCs w:val="24"/>
        </w:rPr>
        <w:t xml:space="preserve">I </w:t>
      </w:r>
      <w:r w:rsidRPr="001B40B1">
        <w:rPr>
          <w:rFonts w:ascii="Times New Roman" w:hAnsi="Times New Roman" w:cs="Times New Roman"/>
          <w:color w:val="000001"/>
          <w:sz w:val="24"/>
          <w:szCs w:val="24"/>
        </w:rPr>
        <w:t>have</w:t>
      </w:r>
      <w:r>
        <w:rPr>
          <w:rFonts w:ascii="Times New Roman" w:hAnsi="Times New Roman" w:cs="Times New Roman"/>
          <w:color w:val="000001"/>
          <w:sz w:val="24"/>
          <w:szCs w:val="24"/>
        </w:rPr>
        <w:t xml:space="preserve"> </w:t>
      </w:r>
      <w:r w:rsidRPr="001B40B1">
        <w:rPr>
          <w:rFonts w:ascii="Times New Roman" w:hAnsi="Times New Roman" w:cs="Times New Roman"/>
          <w:color w:val="000001"/>
          <w:sz w:val="24"/>
          <w:szCs w:val="24"/>
        </w:rPr>
        <w:t>certain rights to privacy reg</w:t>
      </w:r>
      <w:r>
        <w:rPr>
          <w:rFonts w:ascii="Times New Roman" w:hAnsi="Times New Roman" w:cs="Times New Roman"/>
          <w:color w:val="000001"/>
          <w:sz w:val="24"/>
          <w:szCs w:val="24"/>
        </w:rPr>
        <w:t>a</w:t>
      </w:r>
      <w:r w:rsidRPr="001B40B1">
        <w:rPr>
          <w:rFonts w:ascii="Times New Roman" w:hAnsi="Times New Roman" w:cs="Times New Roman"/>
          <w:color w:val="000001"/>
          <w:sz w:val="24"/>
          <w:szCs w:val="24"/>
        </w:rPr>
        <w:t xml:space="preserve">rding my protected health information. </w:t>
      </w:r>
      <w:r>
        <w:rPr>
          <w:rFonts w:ascii="Times New Roman" w:hAnsi="Times New Roman" w:cs="Times New Roman"/>
          <w:color w:val="000001"/>
          <w:sz w:val="24"/>
          <w:szCs w:val="24"/>
        </w:rPr>
        <w:t xml:space="preserve">I </w:t>
      </w:r>
      <w:r w:rsidRPr="001B40B1">
        <w:rPr>
          <w:rFonts w:ascii="Times New Roman" w:hAnsi="Times New Roman" w:cs="Times New Roman"/>
          <w:color w:val="000001"/>
          <w:sz w:val="24"/>
          <w:szCs w:val="24"/>
        </w:rPr>
        <w:t>understand that this</w:t>
      </w:r>
      <w:r>
        <w:rPr>
          <w:rFonts w:ascii="Times New Roman" w:hAnsi="Times New Roman" w:cs="Times New Roman"/>
          <w:color w:val="000001"/>
          <w:sz w:val="24"/>
          <w:szCs w:val="24"/>
        </w:rPr>
        <w:t xml:space="preserve"> </w:t>
      </w:r>
      <w:r w:rsidRPr="001B40B1">
        <w:rPr>
          <w:rFonts w:ascii="Times New Roman" w:hAnsi="Times New Roman" w:cs="Times New Roman"/>
          <w:color w:val="000001"/>
          <w:sz w:val="24"/>
          <w:szCs w:val="24"/>
        </w:rPr>
        <w:t>information can and will be used to:</w:t>
      </w:r>
    </w:p>
    <w:p w:rsidR="001B40B1" w:rsidRPr="001B40B1" w:rsidRDefault="001B40B1" w:rsidP="001B4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1"/>
          <w:sz w:val="24"/>
          <w:szCs w:val="24"/>
        </w:rPr>
      </w:pPr>
      <w:r>
        <w:rPr>
          <w:rFonts w:ascii="Times New Roman" w:hAnsi="Times New Roman" w:cs="Times New Roman"/>
          <w:color w:val="000001"/>
          <w:sz w:val="24"/>
          <w:szCs w:val="24"/>
        </w:rPr>
        <w:tab/>
      </w:r>
    </w:p>
    <w:p w:rsidR="001B40B1" w:rsidRPr="001B40B1" w:rsidRDefault="001B40B1" w:rsidP="001B40B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1"/>
          <w:sz w:val="24"/>
          <w:szCs w:val="24"/>
        </w:rPr>
      </w:pPr>
      <w:r w:rsidRPr="001B40B1">
        <w:rPr>
          <w:rFonts w:ascii="Times New Roman" w:hAnsi="Times New Roman" w:cs="Times New Roman"/>
          <w:color w:val="000001"/>
          <w:sz w:val="24"/>
          <w:szCs w:val="24"/>
        </w:rPr>
        <w:t>• Conduct, plan, and direct my treatment and follow-up among the multiple healthcare</w:t>
      </w:r>
      <w:r>
        <w:rPr>
          <w:rFonts w:ascii="Times New Roman" w:hAnsi="Times New Roman" w:cs="Times New Roman"/>
          <w:color w:val="000001"/>
          <w:sz w:val="24"/>
          <w:szCs w:val="24"/>
        </w:rPr>
        <w:t xml:space="preserve"> </w:t>
      </w:r>
      <w:r w:rsidRPr="001B40B1">
        <w:rPr>
          <w:rFonts w:ascii="Times New Roman" w:hAnsi="Times New Roman" w:cs="Times New Roman"/>
          <w:color w:val="000001"/>
          <w:sz w:val="24"/>
          <w:szCs w:val="24"/>
        </w:rPr>
        <w:t>providers who may be involved in that treatment directly and ind</w:t>
      </w:r>
      <w:r>
        <w:rPr>
          <w:rFonts w:ascii="Times New Roman" w:hAnsi="Times New Roman" w:cs="Times New Roman"/>
          <w:color w:val="000001"/>
          <w:sz w:val="24"/>
          <w:szCs w:val="24"/>
        </w:rPr>
        <w:t>i</w:t>
      </w:r>
      <w:r w:rsidRPr="001B40B1">
        <w:rPr>
          <w:rFonts w:ascii="Times New Roman" w:hAnsi="Times New Roman" w:cs="Times New Roman"/>
          <w:color w:val="000001"/>
          <w:sz w:val="24"/>
          <w:szCs w:val="24"/>
        </w:rPr>
        <w:t>rectly.</w:t>
      </w:r>
    </w:p>
    <w:p w:rsidR="001B40B1" w:rsidRPr="001B40B1" w:rsidRDefault="001B40B1" w:rsidP="001B40B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1"/>
          <w:sz w:val="24"/>
          <w:szCs w:val="24"/>
        </w:rPr>
      </w:pPr>
      <w:r w:rsidRPr="001B40B1">
        <w:rPr>
          <w:rFonts w:ascii="Times New Roman" w:hAnsi="Times New Roman" w:cs="Times New Roman"/>
          <w:color w:val="000001"/>
          <w:sz w:val="24"/>
          <w:szCs w:val="24"/>
        </w:rPr>
        <w:t xml:space="preserve">• </w:t>
      </w:r>
      <w:r w:rsidR="006B7981" w:rsidRPr="001B40B1">
        <w:rPr>
          <w:rFonts w:ascii="Times New Roman" w:hAnsi="Times New Roman" w:cs="Times New Roman"/>
          <w:color w:val="000001"/>
          <w:sz w:val="24"/>
          <w:szCs w:val="24"/>
        </w:rPr>
        <w:t>Obtain</w:t>
      </w:r>
      <w:r w:rsidRPr="001B40B1">
        <w:rPr>
          <w:rFonts w:ascii="Times New Roman" w:hAnsi="Times New Roman" w:cs="Times New Roman"/>
          <w:color w:val="000001"/>
          <w:sz w:val="24"/>
          <w:szCs w:val="24"/>
        </w:rPr>
        <w:t xml:space="preserve"> payment from third party payers.</w:t>
      </w:r>
    </w:p>
    <w:p w:rsidR="001B40B1" w:rsidRDefault="001B40B1" w:rsidP="001B40B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1"/>
          <w:sz w:val="24"/>
          <w:szCs w:val="24"/>
        </w:rPr>
      </w:pPr>
      <w:r w:rsidRPr="001B40B1">
        <w:rPr>
          <w:rFonts w:ascii="Times New Roman" w:hAnsi="Times New Roman" w:cs="Times New Roman"/>
          <w:color w:val="000001"/>
          <w:sz w:val="24"/>
          <w:szCs w:val="24"/>
        </w:rPr>
        <w:t>• Conduct normal healthcare operations such as quality assessments and d</w:t>
      </w:r>
      <w:r w:rsidRPr="001B40B1">
        <w:rPr>
          <w:rFonts w:ascii="Times New Roman" w:hAnsi="Times New Roman" w:cs="Times New Roman"/>
          <w:color w:val="010001"/>
          <w:sz w:val="24"/>
          <w:szCs w:val="24"/>
        </w:rPr>
        <w:t>e</w:t>
      </w:r>
      <w:r w:rsidRPr="001B40B1">
        <w:rPr>
          <w:rFonts w:ascii="Times New Roman" w:hAnsi="Times New Roman" w:cs="Times New Roman"/>
          <w:color w:val="000001"/>
          <w:sz w:val="24"/>
          <w:szCs w:val="24"/>
        </w:rPr>
        <w:t>ntist/physician</w:t>
      </w:r>
      <w:r>
        <w:rPr>
          <w:rFonts w:ascii="Times New Roman" w:hAnsi="Times New Roman" w:cs="Times New Roman"/>
          <w:color w:val="000001"/>
          <w:sz w:val="24"/>
          <w:szCs w:val="24"/>
        </w:rPr>
        <w:t xml:space="preserve"> c</w:t>
      </w:r>
      <w:r w:rsidRPr="001B40B1">
        <w:rPr>
          <w:rFonts w:ascii="Times New Roman" w:hAnsi="Times New Roman" w:cs="Times New Roman"/>
          <w:color w:val="000001"/>
          <w:sz w:val="24"/>
          <w:szCs w:val="24"/>
        </w:rPr>
        <w:t>ertifications</w:t>
      </w:r>
      <w:r>
        <w:rPr>
          <w:rFonts w:ascii="Times New Roman" w:hAnsi="Times New Roman" w:cs="Times New Roman"/>
          <w:color w:val="000001"/>
          <w:sz w:val="24"/>
          <w:szCs w:val="24"/>
        </w:rPr>
        <w:t>.</w:t>
      </w:r>
    </w:p>
    <w:p w:rsidR="001B40B1" w:rsidRDefault="001B40B1" w:rsidP="001B40B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1"/>
          <w:sz w:val="24"/>
          <w:szCs w:val="24"/>
        </w:rPr>
      </w:pPr>
    </w:p>
    <w:p w:rsidR="001B40B1" w:rsidRDefault="001B40B1" w:rsidP="001B4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1"/>
          <w:sz w:val="24"/>
          <w:szCs w:val="24"/>
        </w:rPr>
      </w:pPr>
      <w:r>
        <w:rPr>
          <w:rFonts w:ascii="Times New Roman" w:hAnsi="Times New Roman" w:cs="Times New Roman"/>
          <w:color w:val="000001"/>
          <w:sz w:val="24"/>
          <w:szCs w:val="24"/>
        </w:rPr>
        <w:t xml:space="preserve"> </w:t>
      </w:r>
      <w:r w:rsidRPr="001B40B1">
        <w:rPr>
          <w:rFonts w:ascii="Arial" w:hAnsi="Arial" w:cs="Arial"/>
          <w:color w:val="000001"/>
          <w:sz w:val="24"/>
          <w:szCs w:val="24"/>
        </w:rPr>
        <w:t>I</w:t>
      </w:r>
      <w:r>
        <w:rPr>
          <w:rFonts w:ascii="Arial" w:hAnsi="Arial" w:cs="Arial"/>
          <w:color w:val="000001"/>
          <w:sz w:val="24"/>
          <w:szCs w:val="24"/>
        </w:rPr>
        <w:t xml:space="preserve"> </w:t>
      </w:r>
      <w:r w:rsidRPr="001B40B1">
        <w:rPr>
          <w:rFonts w:ascii="Times New Roman" w:hAnsi="Times New Roman" w:cs="Times New Roman"/>
          <w:color w:val="000001"/>
          <w:sz w:val="24"/>
          <w:szCs w:val="24"/>
        </w:rPr>
        <w:t>acknowledge th</w:t>
      </w:r>
      <w:r w:rsidRPr="001B40B1">
        <w:rPr>
          <w:rFonts w:ascii="Times New Roman" w:hAnsi="Times New Roman" w:cs="Times New Roman"/>
          <w:color w:val="010001"/>
          <w:sz w:val="24"/>
          <w:szCs w:val="24"/>
        </w:rPr>
        <w:t>a</w:t>
      </w:r>
      <w:r w:rsidRPr="001B40B1">
        <w:rPr>
          <w:rFonts w:ascii="Times New Roman" w:hAnsi="Times New Roman" w:cs="Times New Roman"/>
          <w:color w:val="000001"/>
          <w:sz w:val="24"/>
          <w:szCs w:val="24"/>
        </w:rPr>
        <w:t xml:space="preserve">t </w:t>
      </w:r>
      <w:r w:rsidRPr="001B40B1">
        <w:rPr>
          <w:rFonts w:ascii="Arial" w:hAnsi="Arial" w:cs="Arial"/>
          <w:color w:val="000001"/>
          <w:sz w:val="24"/>
          <w:szCs w:val="24"/>
        </w:rPr>
        <w:t xml:space="preserve">I </w:t>
      </w:r>
      <w:r w:rsidRPr="001B40B1">
        <w:rPr>
          <w:rFonts w:ascii="Times New Roman" w:hAnsi="Times New Roman" w:cs="Times New Roman"/>
          <w:color w:val="000001"/>
          <w:sz w:val="24"/>
          <w:szCs w:val="24"/>
        </w:rPr>
        <w:t xml:space="preserve">have received notice of the availability of your </w:t>
      </w:r>
      <w:r w:rsidRPr="001B40B1">
        <w:rPr>
          <w:rFonts w:ascii="Times New Roman" w:hAnsi="Times New Roman" w:cs="Times New Roman"/>
          <w:sz w:val="24"/>
          <w:szCs w:val="24"/>
          <w:u w:val="single"/>
        </w:rPr>
        <w:t>Notice of Privacy Practices</w:t>
      </w:r>
      <w:r>
        <w:rPr>
          <w:rFonts w:ascii="Times New Roman" w:hAnsi="Times New Roman" w:cs="Times New Roman"/>
          <w:color w:val="000001"/>
          <w:sz w:val="24"/>
          <w:szCs w:val="24"/>
        </w:rPr>
        <w:t xml:space="preserve"> </w:t>
      </w:r>
      <w:r w:rsidRPr="001B40B1">
        <w:rPr>
          <w:rFonts w:ascii="Times New Roman" w:hAnsi="Times New Roman" w:cs="Times New Roman"/>
          <w:color w:val="000001"/>
          <w:sz w:val="24"/>
          <w:szCs w:val="24"/>
        </w:rPr>
        <w:t>containing a more c</w:t>
      </w:r>
      <w:r>
        <w:rPr>
          <w:rFonts w:ascii="Times New Roman" w:hAnsi="Times New Roman" w:cs="Times New Roman"/>
          <w:color w:val="000001"/>
          <w:sz w:val="24"/>
          <w:szCs w:val="24"/>
        </w:rPr>
        <w:t>omplete</w:t>
      </w:r>
      <w:r w:rsidRPr="001B40B1">
        <w:rPr>
          <w:rFonts w:ascii="Times New Roman" w:hAnsi="Times New Roman" w:cs="Times New Roman"/>
          <w:color w:val="000001"/>
          <w:sz w:val="24"/>
          <w:szCs w:val="24"/>
        </w:rPr>
        <w:t xml:space="preserve"> description of the uses and disclosures of my </w:t>
      </w:r>
      <w:r>
        <w:rPr>
          <w:rFonts w:ascii="Times New Roman" w:hAnsi="Times New Roman" w:cs="Times New Roman"/>
          <w:color w:val="000001"/>
          <w:sz w:val="24"/>
          <w:szCs w:val="24"/>
        </w:rPr>
        <w:t>h</w:t>
      </w:r>
      <w:r w:rsidRPr="001B40B1">
        <w:rPr>
          <w:rFonts w:ascii="Times New Roman" w:hAnsi="Times New Roman" w:cs="Times New Roman"/>
          <w:color w:val="010001"/>
          <w:sz w:val="24"/>
          <w:szCs w:val="24"/>
        </w:rPr>
        <w:t>ea</w:t>
      </w:r>
      <w:r w:rsidRPr="001B40B1">
        <w:rPr>
          <w:rFonts w:ascii="Times New Roman" w:hAnsi="Times New Roman" w:cs="Times New Roman"/>
          <w:color w:val="000001"/>
          <w:sz w:val="24"/>
          <w:szCs w:val="24"/>
        </w:rPr>
        <w:t>lth information. I</w:t>
      </w:r>
      <w:r w:rsidR="00C40866">
        <w:rPr>
          <w:rFonts w:ascii="Times New Roman" w:hAnsi="Times New Roman" w:cs="Times New Roman"/>
          <w:color w:val="000001"/>
          <w:sz w:val="24"/>
          <w:szCs w:val="24"/>
        </w:rPr>
        <w:t xml:space="preserve"> </w:t>
      </w:r>
      <w:r w:rsidRPr="001B40B1">
        <w:rPr>
          <w:rFonts w:ascii="Times New Roman" w:hAnsi="Times New Roman" w:cs="Times New Roman"/>
          <w:color w:val="000001"/>
          <w:sz w:val="24"/>
          <w:szCs w:val="24"/>
        </w:rPr>
        <w:t xml:space="preserve">understand that this office has the right to change its </w:t>
      </w:r>
      <w:r w:rsidRPr="001B40B1">
        <w:rPr>
          <w:rFonts w:ascii="Times New Roman" w:hAnsi="Times New Roman" w:cs="Times New Roman"/>
          <w:color w:val="000001"/>
          <w:sz w:val="24"/>
          <w:szCs w:val="24"/>
          <w:u w:val="single"/>
        </w:rPr>
        <w:t>Notice of Privacy Practices</w:t>
      </w:r>
      <w:r w:rsidRPr="001B40B1">
        <w:rPr>
          <w:rFonts w:ascii="Times New Roman" w:hAnsi="Times New Roman" w:cs="Times New Roman"/>
          <w:color w:val="000001"/>
          <w:sz w:val="24"/>
          <w:szCs w:val="24"/>
        </w:rPr>
        <w:t xml:space="preserve"> from time to time</w:t>
      </w:r>
      <w:r>
        <w:rPr>
          <w:rFonts w:ascii="Times New Roman" w:hAnsi="Times New Roman" w:cs="Times New Roman"/>
          <w:color w:val="000001"/>
          <w:sz w:val="24"/>
          <w:szCs w:val="24"/>
        </w:rPr>
        <w:t xml:space="preserve"> </w:t>
      </w:r>
      <w:r w:rsidRPr="001B40B1">
        <w:rPr>
          <w:rFonts w:ascii="Times New Roman" w:hAnsi="Times New Roman" w:cs="Times New Roman"/>
          <w:color w:val="000001"/>
          <w:sz w:val="24"/>
          <w:szCs w:val="24"/>
        </w:rPr>
        <w:t>and that I may contact this office at any time at the address above to obtain a current copy of the</w:t>
      </w:r>
      <w:r>
        <w:rPr>
          <w:rFonts w:ascii="Times New Roman" w:hAnsi="Times New Roman" w:cs="Times New Roman"/>
          <w:color w:val="000001"/>
          <w:sz w:val="24"/>
          <w:szCs w:val="24"/>
        </w:rPr>
        <w:t xml:space="preserve"> </w:t>
      </w:r>
      <w:r w:rsidRPr="001B40B1">
        <w:rPr>
          <w:rFonts w:ascii="Times New Roman" w:hAnsi="Times New Roman" w:cs="Times New Roman"/>
          <w:color w:val="000001"/>
          <w:sz w:val="24"/>
          <w:szCs w:val="24"/>
          <w:u w:val="single"/>
        </w:rPr>
        <w:t>Notice of Privacy Practices</w:t>
      </w:r>
      <w:r w:rsidRPr="001B40B1">
        <w:rPr>
          <w:rFonts w:ascii="Times New Roman" w:hAnsi="Times New Roman" w:cs="Times New Roman"/>
          <w:color w:val="000001"/>
          <w:sz w:val="24"/>
          <w:szCs w:val="24"/>
        </w:rPr>
        <w:t>.</w:t>
      </w:r>
    </w:p>
    <w:p w:rsidR="001B40B1" w:rsidRPr="001B40B1" w:rsidRDefault="001B40B1" w:rsidP="001B4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1"/>
          <w:sz w:val="24"/>
          <w:szCs w:val="24"/>
        </w:rPr>
      </w:pPr>
    </w:p>
    <w:p w:rsidR="001B40B1" w:rsidRDefault="001B40B1" w:rsidP="001B4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1"/>
          <w:sz w:val="24"/>
          <w:szCs w:val="24"/>
        </w:rPr>
      </w:pPr>
      <w:r w:rsidRPr="001B40B1">
        <w:rPr>
          <w:rFonts w:ascii="Arial" w:hAnsi="Arial" w:cs="Arial"/>
          <w:color w:val="000001"/>
          <w:sz w:val="24"/>
          <w:szCs w:val="24"/>
        </w:rPr>
        <w:t>I</w:t>
      </w:r>
      <w:r>
        <w:rPr>
          <w:rFonts w:ascii="Arial" w:hAnsi="Arial" w:cs="Arial"/>
          <w:color w:val="000001"/>
          <w:sz w:val="24"/>
          <w:szCs w:val="24"/>
        </w:rPr>
        <w:t xml:space="preserve"> </w:t>
      </w:r>
      <w:r w:rsidRPr="001B40B1">
        <w:rPr>
          <w:rFonts w:ascii="Times New Roman" w:hAnsi="Times New Roman" w:cs="Times New Roman"/>
          <w:color w:val="000001"/>
          <w:sz w:val="24"/>
          <w:szCs w:val="24"/>
        </w:rPr>
        <w:t xml:space="preserve">understand that </w:t>
      </w:r>
      <w:r w:rsidRPr="001B40B1">
        <w:rPr>
          <w:rFonts w:ascii="Arial" w:hAnsi="Arial" w:cs="Arial"/>
          <w:color w:val="000001"/>
          <w:sz w:val="24"/>
          <w:szCs w:val="24"/>
        </w:rPr>
        <w:t>I</w:t>
      </w:r>
      <w:r>
        <w:rPr>
          <w:rFonts w:ascii="Arial" w:hAnsi="Arial" w:cs="Arial"/>
          <w:color w:val="000001"/>
          <w:sz w:val="24"/>
          <w:szCs w:val="24"/>
        </w:rPr>
        <w:t xml:space="preserve"> </w:t>
      </w:r>
      <w:r w:rsidRPr="001B40B1">
        <w:rPr>
          <w:rFonts w:ascii="Times New Roman" w:hAnsi="Times New Roman" w:cs="Times New Roman"/>
          <w:color w:val="000001"/>
          <w:sz w:val="24"/>
          <w:szCs w:val="24"/>
        </w:rPr>
        <w:t>may requ</w:t>
      </w:r>
      <w:r w:rsidRPr="001B40B1">
        <w:rPr>
          <w:rFonts w:ascii="Times New Roman" w:hAnsi="Times New Roman" w:cs="Times New Roman"/>
          <w:color w:val="010001"/>
          <w:sz w:val="24"/>
          <w:szCs w:val="24"/>
        </w:rPr>
        <w:t>e</w:t>
      </w:r>
      <w:r w:rsidRPr="001B40B1">
        <w:rPr>
          <w:rFonts w:ascii="Times New Roman" w:hAnsi="Times New Roman" w:cs="Times New Roman"/>
          <w:color w:val="000001"/>
          <w:sz w:val="24"/>
          <w:szCs w:val="24"/>
        </w:rPr>
        <w:t>st in writing that you restrict how my private information is used or</w:t>
      </w:r>
      <w:r>
        <w:rPr>
          <w:rFonts w:ascii="Times New Roman" w:hAnsi="Times New Roman" w:cs="Times New Roman"/>
          <w:color w:val="000001"/>
          <w:sz w:val="24"/>
          <w:szCs w:val="24"/>
        </w:rPr>
        <w:t xml:space="preserve"> </w:t>
      </w:r>
      <w:r w:rsidRPr="001B40B1">
        <w:rPr>
          <w:rFonts w:ascii="Times New Roman" w:hAnsi="Times New Roman" w:cs="Times New Roman"/>
          <w:color w:val="000001"/>
          <w:sz w:val="24"/>
          <w:szCs w:val="24"/>
        </w:rPr>
        <w:t>disclosed to carry out treatment, payment, or healthcare operations. I also understand that you are</w:t>
      </w:r>
      <w:r>
        <w:rPr>
          <w:rFonts w:ascii="Times New Roman" w:hAnsi="Times New Roman" w:cs="Times New Roman"/>
          <w:color w:val="000001"/>
          <w:sz w:val="24"/>
          <w:szCs w:val="24"/>
        </w:rPr>
        <w:t xml:space="preserve"> </w:t>
      </w:r>
      <w:r w:rsidRPr="001B40B1">
        <w:rPr>
          <w:rFonts w:ascii="Times New Roman" w:hAnsi="Times New Roman" w:cs="Times New Roman"/>
          <w:color w:val="000001"/>
          <w:sz w:val="24"/>
          <w:szCs w:val="24"/>
        </w:rPr>
        <w:t>not required to agree to my requested restrictions, but if you do agree then you are bound to abide by</w:t>
      </w:r>
      <w:r>
        <w:rPr>
          <w:rFonts w:ascii="Times New Roman" w:hAnsi="Times New Roman" w:cs="Times New Roman"/>
          <w:color w:val="000001"/>
          <w:sz w:val="24"/>
          <w:szCs w:val="24"/>
        </w:rPr>
        <w:t xml:space="preserve"> </w:t>
      </w:r>
      <w:r w:rsidRPr="001B40B1">
        <w:rPr>
          <w:rFonts w:ascii="Times New Roman" w:hAnsi="Times New Roman" w:cs="Times New Roman"/>
          <w:color w:val="000001"/>
          <w:sz w:val="24"/>
          <w:szCs w:val="24"/>
        </w:rPr>
        <w:t>such restrictions.</w:t>
      </w:r>
    </w:p>
    <w:p w:rsidR="001B40B1" w:rsidRDefault="001B40B1" w:rsidP="001B4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1"/>
          <w:sz w:val="24"/>
          <w:szCs w:val="24"/>
        </w:rPr>
      </w:pPr>
    </w:p>
    <w:p w:rsidR="001B40B1" w:rsidRPr="001B40B1" w:rsidRDefault="001B40B1" w:rsidP="001B4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1"/>
          <w:sz w:val="24"/>
          <w:szCs w:val="24"/>
        </w:rPr>
      </w:pPr>
    </w:p>
    <w:p w:rsidR="00C40866" w:rsidRPr="001B40B1" w:rsidRDefault="001B40B1" w:rsidP="00C408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1"/>
          <w:sz w:val="24"/>
          <w:szCs w:val="24"/>
        </w:rPr>
      </w:pPr>
      <w:r w:rsidRPr="001B40B1">
        <w:rPr>
          <w:rFonts w:ascii="Times New Roman" w:hAnsi="Times New Roman" w:cs="Times New Roman"/>
          <w:color w:val="000001"/>
          <w:sz w:val="24"/>
          <w:szCs w:val="24"/>
        </w:rPr>
        <w:t xml:space="preserve">Patient's Name: </w:t>
      </w:r>
      <w:r w:rsidR="00C40866">
        <w:rPr>
          <w:rFonts w:ascii="Times New Roman" w:hAnsi="Times New Roman" w:cs="Times New Roman"/>
          <w:color w:val="010001"/>
          <w:sz w:val="24"/>
          <w:szCs w:val="24"/>
        </w:rPr>
        <w:t>_____________________________</w:t>
      </w:r>
      <w:r w:rsidR="006B7981">
        <w:rPr>
          <w:rFonts w:ascii="Times New Roman" w:hAnsi="Times New Roman" w:cs="Times New Roman"/>
          <w:color w:val="010001"/>
          <w:sz w:val="24"/>
          <w:szCs w:val="24"/>
        </w:rPr>
        <w:t>_ Date</w:t>
      </w:r>
      <w:r w:rsidR="00C40866" w:rsidRPr="001B40B1">
        <w:rPr>
          <w:rFonts w:ascii="Times New Roman" w:hAnsi="Times New Roman" w:cs="Times New Roman"/>
          <w:color w:val="000001"/>
          <w:sz w:val="24"/>
          <w:szCs w:val="24"/>
        </w:rPr>
        <w:t xml:space="preserve">: </w:t>
      </w:r>
      <w:r w:rsidR="00C40866">
        <w:rPr>
          <w:rFonts w:ascii="Times New Roman" w:hAnsi="Times New Roman" w:cs="Times New Roman"/>
          <w:color w:val="010001"/>
          <w:sz w:val="24"/>
          <w:szCs w:val="24"/>
        </w:rPr>
        <w:t>___________________________</w:t>
      </w:r>
      <w:r w:rsidR="00C40866" w:rsidRPr="001B40B1">
        <w:rPr>
          <w:rFonts w:ascii="Times New Roman" w:hAnsi="Times New Roman" w:cs="Times New Roman"/>
          <w:color w:val="010001"/>
          <w:sz w:val="24"/>
          <w:szCs w:val="24"/>
        </w:rPr>
        <w:t xml:space="preserve"> </w:t>
      </w:r>
    </w:p>
    <w:p w:rsidR="001B40B1" w:rsidRDefault="001B40B1" w:rsidP="001B4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10001"/>
          <w:sz w:val="24"/>
          <w:szCs w:val="24"/>
        </w:rPr>
      </w:pPr>
    </w:p>
    <w:p w:rsidR="00C40866" w:rsidRDefault="00C40866" w:rsidP="001B4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10001"/>
          <w:sz w:val="24"/>
          <w:szCs w:val="24"/>
        </w:rPr>
      </w:pPr>
    </w:p>
    <w:p w:rsidR="001B40B1" w:rsidRPr="001B40B1" w:rsidRDefault="001B40B1" w:rsidP="001B4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1"/>
          <w:sz w:val="24"/>
          <w:szCs w:val="24"/>
        </w:rPr>
      </w:pPr>
      <w:r w:rsidRPr="001B40B1">
        <w:rPr>
          <w:rFonts w:ascii="Times New Roman" w:hAnsi="Times New Roman" w:cs="Times New Roman"/>
          <w:color w:val="000001"/>
          <w:sz w:val="24"/>
          <w:szCs w:val="24"/>
        </w:rPr>
        <w:t>Signature</w:t>
      </w:r>
      <w:r w:rsidR="006B7981" w:rsidRPr="001B40B1">
        <w:rPr>
          <w:rFonts w:ascii="Times New Roman" w:hAnsi="Times New Roman" w:cs="Times New Roman"/>
          <w:color w:val="000001"/>
          <w:sz w:val="24"/>
          <w:szCs w:val="24"/>
        </w:rPr>
        <w:t>:</w:t>
      </w:r>
      <w:r w:rsidR="006B7981">
        <w:rPr>
          <w:rFonts w:ascii="Times New Roman" w:hAnsi="Times New Roman" w:cs="Times New Roman"/>
          <w:color w:val="000001"/>
          <w:sz w:val="24"/>
          <w:szCs w:val="24"/>
        </w:rPr>
        <w:t xml:space="preserve"> _</w:t>
      </w:r>
      <w:r w:rsidR="00C40866">
        <w:rPr>
          <w:rFonts w:ascii="Times New Roman" w:hAnsi="Times New Roman" w:cs="Times New Roman"/>
          <w:color w:val="000001"/>
          <w:sz w:val="24"/>
          <w:szCs w:val="24"/>
        </w:rPr>
        <w:t xml:space="preserve">_____________________________   </w:t>
      </w:r>
      <w:r w:rsidRPr="001B40B1">
        <w:rPr>
          <w:rFonts w:ascii="Times New Roman" w:hAnsi="Times New Roman" w:cs="Times New Roman"/>
          <w:color w:val="000001"/>
          <w:sz w:val="24"/>
          <w:szCs w:val="24"/>
        </w:rPr>
        <w:t xml:space="preserve"> Relationship</w:t>
      </w:r>
      <w:r w:rsidR="006B7981" w:rsidRPr="001B40B1">
        <w:rPr>
          <w:rFonts w:ascii="Times New Roman" w:hAnsi="Times New Roman" w:cs="Times New Roman"/>
          <w:color w:val="000001"/>
          <w:sz w:val="24"/>
          <w:szCs w:val="24"/>
        </w:rPr>
        <w:t>:</w:t>
      </w:r>
      <w:r w:rsidR="006B7981">
        <w:rPr>
          <w:rFonts w:ascii="Times New Roman" w:hAnsi="Times New Roman" w:cs="Times New Roman"/>
          <w:color w:val="000001"/>
          <w:sz w:val="24"/>
          <w:szCs w:val="24"/>
        </w:rPr>
        <w:t xml:space="preserve"> _</w:t>
      </w:r>
      <w:r w:rsidR="00C40866">
        <w:rPr>
          <w:rFonts w:ascii="Times New Roman" w:hAnsi="Times New Roman" w:cs="Times New Roman"/>
          <w:color w:val="000001"/>
          <w:sz w:val="24"/>
          <w:szCs w:val="24"/>
        </w:rPr>
        <w:t>_______________________</w:t>
      </w:r>
      <w:r w:rsidRPr="001B40B1">
        <w:rPr>
          <w:rFonts w:ascii="Times New Roman" w:hAnsi="Times New Roman" w:cs="Times New Roman"/>
          <w:color w:val="000001"/>
          <w:sz w:val="24"/>
          <w:szCs w:val="24"/>
        </w:rPr>
        <w:t>_</w:t>
      </w:r>
    </w:p>
    <w:p w:rsidR="001B40B1" w:rsidRPr="001B40B1" w:rsidRDefault="00C40866" w:rsidP="001B40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24"/>
          <w:szCs w:val="24"/>
        </w:rPr>
      </w:pPr>
      <w:r>
        <w:rPr>
          <w:rFonts w:ascii="Arial" w:hAnsi="Arial" w:cs="Arial"/>
          <w:color w:val="000001"/>
          <w:sz w:val="24"/>
          <w:szCs w:val="24"/>
        </w:rPr>
        <w:t xml:space="preserve">                      </w:t>
      </w:r>
      <w:r w:rsidR="001B40B1" w:rsidRPr="001B40B1">
        <w:rPr>
          <w:rFonts w:ascii="Arial" w:hAnsi="Arial" w:cs="Arial"/>
          <w:color w:val="000001"/>
          <w:sz w:val="24"/>
          <w:szCs w:val="24"/>
        </w:rPr>
        <w:t>(</w:t>
      </w:r>
      <w:r w:rsidR="001B40B1" w:rsidRPr="00C40866">
        <w:rPr>
          <w:rFonts w:ascii="Arial" w:hAnsi="Arial" w:cs="Arial"/>
          <w:color w:val="000001"/>
          <w:sz w:val="18"/>
          <w:szCs w:val="18"/>
        </w:rPr>
        <w:t>Patient</w:t>
      </w:r>
      <w:r>
        <w:rPr>
          <w:rFonts w:ascii="Arial" w:hAnsi="Arial" w:cs="Arial"/>
          <w:color w:val="000001"/>
          <w:sz w:val="18"/>
          <w:szCs w:val="18"/>
        </w:rPr>
        <w:t xml:space="preserve"> </w:t>
      </w:r>
      <w:r w:rsidR="001B40B1" w:rsidRPr="00C40866">
        <w:rPr>
          <w:rFonts w:ascii="Arial" w:hAnsi="Arial" w:cs="Arial"/>
          <w:color w:val="000001"/>
          <w:sz w:val="18"/>
          <w:szCs w:val="18"/>
        </w:rPr>
        <w:t>or Parent/Le</w:t>
      </w:r>
      <w:r>
        <w:rPr>
          <w:rFonts w:ascii="Arial" w:hAnsi="Arial" w:cs="Arial"/>
          <w:color w:val="000001"/>
          <w:sz w:val="18"/>
          <w:szCs w:val="18"/>
        </w:rPr>
        <w:t>ga</w:t>
      </w:r>
      <w:r w:rsidR="001B40B1" w:rsidRPr="00C40866">
        <w:rPr>
          <w:rFonts w:ascii="Arial" w:hAnsi="Arial" w:cs="Arial"/>
          <w:color w:val="000001"/>
          <w:sz w:val="18"/>
          <w:szCs w:val="18"/>
        </w:rPr>
        <w:t>l Guardian)</w:t>
      </w:r>
      <w:r>
        <w:rPr>
          <w:rFonts w:ascii="Arial" w:hAnsi="Arial" w:cs="Arial"/>
          <w:color w:val="000001"/>
          <w:sz w:val="18"/>
          <w:szCs w:val="18"/>
        </w:rPr>
        <w:t xml:space="preserve">                                            </w:t>
      </w:r>
      <w:r w:rsidR="001B40B1" w:rsidRPr="00C40866">
        <w:rPr>
          <w:rFonts w:ascii="Arial" w:hAnsi="Arial" w:cs="Arial"/>
          <w:color w:val="000001"/>
          <w:sz w:val="18"/>
          <w:szCs w:val="18"/>
        </w:rPr>
        <w:t xml:space="preserve"> (If Parent or Legal Guardian)</w:t>
      </w:r>
    </w:p>
    <w:p w:rsidR="00C40866" w:rsidRDefault="00C40866" w:rsidP="001B4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1"/>
          <w:sz w:val="24"/>
          <w:szCs w:val="24"/>
        </w:rPr>
      </w:pPr>
    </w:p>
    <w:p w:rsidR="00C40866" w:rsidRDefault="00C40866" w:rsidP="001B40B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1"/>
          <w:sz w:val="24"/>
          <w:szCs w:val="24"/>
        </w:rPr>
      </w:pPr>
    </w:p>
    <w:p w:rsidR="00C40866" w:rsidRDefault="00C40866" w:rsidP="001B4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1"/>
          <w:sz w:val="24"/>
          <w:szCs w:val="24"/>
        </w:rPr>
      </w:pPr>
      <w:r>
        <w:rPr>
          <w:rFonts w:ascii="Times New Roman" w:hAnsi="Times New Roman" w:cs="Times New Roman"/>
          <w:color w:val="000001"/>
          <w:sz w:val="24"/>
          <w:szCs w:val="24"/>
        </w:rPr>
        <w:t>_</w:t>
      </w:r>
    </w:p>
    <w:p w:rsidR="00C40866" w:rsidRDefault="00C40866" w:rsidP="00C408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1"/>
          <w:sz w:val="24"/>
          <w:szCs w:val="24"/>
        </w:rPr>
      </w:pPr>
    </w:p>
    <w:p w:rsidR="001B40B1" w:rsidRDefault="001B40B1" w:rsidP="00C408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1"/>
          <w:sz w:val="24"/>
          <w:szCs w:val="24"/>
        </w:rPr>
      </w:pPr>
      <w:r w:rsidRPr="001B40B1">
        <w:rPr>
          <w:rFonts w:ascii="Times New Roman" w:hAnsi="Times New Roman" w:cs="Times New Roman"/>
          <w:color w:val="000001"/>
          <w:sz w:val="24"/>
          <w:szCs w:val="24"/>
        </w:rPr>
        <w:t>Office Use Only</w:t>
      </w:r>
    </w:p>
    <w:p w:rsidR="00C40866" w:rsidRDefault="00C40866" w:rsidP="00C408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1"/>
          <w:sz w:val="24"/>
          <w:szCs w:val="24"/>
        </w:rPr>
      </w:pPr>
    </w:p>
    <w:p w:rsidR="001B40B1" w:rsidRDefault="001B40B1" w:rsidP="001B4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1"/>
          <w:sz w:val="24"/>
          <w:szCs w:val="24"/>
        </w:rPr>
      </w:pPr>
      <w:r w:rsidRPr="001B40B1">
        <w:rPr>
          <w:rFonts w:ascii="Arial" w:hAnsi="Arial" w:cs="Arial"/>
          <w:color w:val="000001"/>
          <w:sz w:val="24"/>
          <w:szCs w:val="24"/>
        </w:rPr>
        <w:t>I</w:t>
      </w:r>
      <w:r w:rsidR="00C40866">
        <w:rPr>
          <w:rFonts w:ascii="Arial" w:hAnsi="Arial" w:cs="Arial"/>
          <w:color w:val="000001"/>
          <w:sz w:val="24"/>
          <w:szCs w:val="24"/>
        </w:rPr>
        <w:t xml:space="preserve"> </w:t>
      </w:r>
      <w:r w:rsidRPr="001B40B1">
        <w:rPr>
          <w:rFonts w:ascii="Times New Roman" w:hAnsi="Times New Roman" w:cs="Times New Roman"/>
          <w:color w:val="000001"/>
          <w:sz w:val="24"/>
          <w:szCs w:val="24"/>
        </w:rPr>
        <w:t>attempted to obtain the pati</w:t>
      </w:r>
      <w:r w:rsidRPr="001B40B1">
        <w:rPr>
          <w:rFonts w:ascii="Times New Roman" w:hAnsi="Times New Roman" w:cs="Times New Roman"/>
          <w:color w:val="010001"/>
          <w:sz w:val="24"/>
          <w:szCs w:val="24"/>
        </w:rPr>
        <w:t>e</w:t>
      </w:r>
      <w:r w:rsidRPr="001B40B1">
        <w:rPr>
          <w:rFonts w:ascii="Times New Roman" w:hAnsi="Times New Roman" w:cs="Times New Roman"/>
          <w:color w:val="000001"/>
          <w:sz w:val="24"/>
          <w:szCs w:val="24"/>
        </w:rPr>
        <w:t>n</w:t>
      </w:r>
      <w:r w:rsidR="00C40866">
        <w:rPr>
          <w:rFonts w:ascii="Times New Roman" w:hAnsi="Times New Roman" w:cs="Times New Roman"/>
          <w:color w:val="000001"/>
          <w:sz w:val="24"/>
          <w:szCs w:val="24"/>
        </w:rPr>
        <w:t>t</w:t>
      </w:r>
      <w:r w:rsidRPr="001B40B1">
        <w:rPr>
          <w:rFonts w:ascii="Times New Roman" w:hAnsi="Times New Roman" w:cs="Times New Roman"/>
          <w:color w:val="000001"/>
          <w:sz w:val="24"/>
          <w:szCs w:val="24"/>
        </w:rPr>
        <w:t>s signature in acknowledgement of having received notice of the</w:t>
      </w:r>
      <w:r w:rsidR="00C40866">
        <w:rPr>
          <w:rFonts w:ascii="Times New Roman" w:hAnsi="Times New Roman" w:cs="Times New Roman"/>
          <w:color w:val="000001"/>
          <w:sz w:val="24"/>
          <w:szCs w:val="24"/>
        </w:rPr>
        <w:t xml:space="preserve"> </w:t>
      </w:r>
      <w:r w:rsidRPr="001B40B1">
        <w:rPr>
          <w:rFonts w:ascii="Times New Roman" w:hAnsi="Times New Roman" w:cs="Times New Roman"/>
          <w:color w:val="000001"/>
          <w:sz w:val="24"/>
          <w:szCs w:val="24"/>
        </w:rPr>
        <w:t>availability of Privacy Poli</w:t>
      </w:r>
      <w:r w:rsidRPr="001B40B1">
        <w:rPr>
          <w:rFonts w:ascii="Times New Roman" w:hAnsi="Times New Roman" w:cs="Times New Roman"/>
          <w:color w:val="010001"/>
          <w:sz w:val="24"/>
          <w:szCs w:val="24"/>
        </w:rPr>
        <w:t>c</w:t>
      </w:r>
      <w:r w:rsidRPr="001B40B1">
        <w:rPr>
          <w:rFonts w:ascii="Times New Roman" w:hAnsi="Times New Roman" w:cs="Times New Roman"/>
          <w:color w:val="000001"/>
          <w:sz w:val="24"/>
          <w:szCs w:val="24"/>
        </w:rPr>
        <w:t>ies of this office, but was unable to do so as documented below:</w:t>
      </w:r>
    </w:p>
    <w:p w:rsidR="00C40866" w:rsidRPr="001B40B1" w:rsidRDefault="00C40866" w:rsidP="001B4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1"/>
          <w:sz w:val="24"/>
          <w:szCs w:val="24"/>
        </w:rPr>
      </w:pPr>
    </w:p>
    <w:p w:rsidR="001B40B1" w:rsidRPr="001B40B1" w:rsidRDefault="001B40B1" w:rsidP="001B4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1"/>
          <w:sz w:val="24"/>
          <w:szCs w:val="24"/>
        </w:rPr>
      </w:pPr>
      <w:r w:rsidRPr="001B40B1">
        <w:rPr>
          <w:rFonts w:ascii="Times New Roman" w:hAnsi="Times New Roman" w:cs="Times New Roman"/>
          <w:color w:val="000001"/>
          <w:sz w:val="24"/>
          <w:szCs w:val="24"/>
        </w:rPr>
        <w:t>Date</w:t>
      </w:r>
      <w:r w:rsidR="00C40866">
        <w:rPr>
          <w:rFonts w:ascii="Times New Roman" w:hAnsi="Times New Roman" w:cs="Times New Roman"/>
          <w:color w:val="000001"/>
          <w:sz w:val="24"/>
          <w:szCs w:val="24"/>
        </w:rPr>
        <w:t>: __________</w:t>
      </w:r>
      <w:r w:rsidRPr="001B40B1">
        <w:rPr>
          <w:rFonts w:ascii="Times New Roman" w:hAnsi="Times New Roman" w:cs="Times New Roman"/>
          <w:color w:val="000001"/>
          <w:sz w:val="24"/>
          <w:szCs w:val="24"/>
        </w:rPr>
        <w:t xml:space="preserve"> Initials</w:t>
      </w:r>
      <w:r w:rsidR="00C40866">
        <w:rPr>
          <w:rFonts w:ascii="Times New Roman" w:hAnsi="Times New Roman" w:cs="Times New Roman"/>
          <w:color w:val="000001"/>
          <w:sz w:val="24"/>
          <w:szCs w:val="24"/>
        </w:rPr>
        <w:t>: ______</w:t>
      </w:r>
      <w:r w:rsidRPr="001B40B1">
        <w:rPr>
          <w:rFonts w:ascii="Times New Roman" w:hAnsi="Times New Roman" w:cs="Times New Roman"/>
          <w:color w:val="000001"/>
          <w:sz w:val="24"/>
          <w:szCs w:val="24"/>
        </w:rPr>
        <w:t xml:space="preserve"> Reason</w:t>
      </w:r>
      <w:r w:rsidR="006B7981">
        <w:rPr>
          <w:rFonts w:ascii="Times New Roman" w:hAnsi="Times New Roman" w:cs="Times New Roman"/>
          <w:color w:val="000001"/>
          <w:sz w:val="24"/>
          <w:szCs w:val="24"/>
        </w:rPr>
        <w:t>: _</w:t>
      </w:r>
      <w:r w:rsidR="00C40866">
        <w:rPr>
          <w:rFonts w:ascii="Times New Roman" w:hAnsi="Times New Roman" w:cs="Times New Roman"/>
          <w:color w:val="000001"/>
          <w:sz w:val="24"/>
          <w:szCs w:val="24"/>
        </w:rPr>
        <w:t>_______________________________________</w:t>
      </w:r>
      <w:r w:rsidRPr="001B40B1">
        <w:rPr>
          <w:rFonts w:ascii="Times New Roman" w:hAnsi="Times New Roman" w:cs="Times New Roman"/>
          <w:color w:val="000001"/>
          <w:sz w:val="24"/>
          <w:szCs w:val="24"/>
        </w:rPr>
        <w:t>_</w:t>
      </w:r>
    </w:p>
    <w:p w:rsidR="00516767" w:rsidRDefault="00516767" w:rsidP="00C408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1"/>
          <w:sz w:val="24"/>
          <w:szCs w:val="24"/>
        </w:rPr>
      </w:pPr>
    </w:p>
    <w:p w:rsidR="009942F9" w:rsidRDefault="009942F9" w:rsidP="00C408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1"/>
        </w:rPr>
      </w:pPr>
    </w:p>
    <w:p w:rsidR="009942F9" w:rsidRDefault="009942F9" w:rsidP="00C408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1"/>
        </w:rPr>
      </w:pPr>
    </w:p>
    <w:p w:rsidR="001B40B1" w:rsidRDefault="001B40B1" w:rsidP="00C408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1"/>
        </w:rPr>
      </w:pPr>
      <w:r>
        <w:rPr>
          <w:rFonts w:ascii="Arial" w:hAnsi="Arial" w:cs="Arial"/>
          <w:b/>
          <w:bCs/>
          <w:color w:val="000001"/>
        </w:rPr>
        <w:t>Dental Appointment Agreement</w:t>
      </w:r>
    </w:p>
    <w:p w:rsidR="00C40866" w:rsidRDefault="00C40866" w:rsidP="00C408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1"/>
        </w:rPr>
      </w:pPr>
    </w:p>
    <w:p w:rsidR="00C40866" w:rsidRDefault="00C40866" w:rsidP="00C408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1"/>
        </w:rPr>
      </w:pPr>
    </w:p>
    <w:p w:rsidR="001B40B1" w:rsidRDefault="001B40B1" w:rsidP="001B40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24"/>
          <w:szCs w:val="24"/>
        </w:rPr>
      </w:pPr>
      <w:r w:rsidRPr="00C40866">
        <w:rPr>
          <w:rFonts w:ascii="Arial" w:hAnsi="Arial" w:cs="Arial"/>
          <w:color w:val="000001"/>
          <w:sz w:val="24"/>
          <w:szCs w:val="24"/>
        </w:rPr>
        <w:t xml:space="preserve">Our goal at </w:t>
      </w:r>
      <w:r w:rsidR="00C40866" w:rsidRPr="00C40866">
        <w:rPr>
          <w:rFonts w:ascii="Arial" w:hAnsi="Arial" w:cs="Arial"/>
          <w:color w:val="000001"/>
          <w:sz w:val="24"/>
          <w:szCs w:val="24"/>
        </w:rPr>
        <w:t>Apple Seeds Pediatric Dentistry</w:t>
      </w:r>
      <w:r w:rsidRPr="00C40866">
        <w:rPr>
          <w:rFonts w:ascii="Arial" w:hAnsi="Arial" w:cs="Arial"/>
          <w:color w:val="000001"/>
          <w:sz w:val="24"/>
          <w:szCs w:val="24"/>
        </w:rPr>
        <w:t xml:space="preserve"> is to help our patients achieve and maintain good oral health</w:t>
      </w:r>
      <w:r w:rsidR="00C40866">
        <w:rPr>
          <w:rFonts w:ascii="Arial" w:hAnsi="Arial" w:cs="Arial"/>
          <w:color w:val="000001"/>
          <w:sz w:val="24"/>
          <w:szCs w:val="24"/>
        </w:rPr>
        <w:t xml:space="preserve"> </w:t>
      </w:r>
      <w:r w:rsidRPr="00C40866">
        <w:rPr>
          <w:rFonts w:ascii="Arial" w:hAnsi="Arial" w:cs="Arial"/>
          <w:color w:val="000001"/>
          <w:sz w:val="24"/>
          <w:szCs w:val="24"/>
        </w:rPr>
        <w:t>for a lifetime. In order to reach this goal it is important for patients to make every effort to</w:t>
      </w:r>
      <w:r w:rsidR="00C40866">
        <w:rPr>
          <w:rFonts w:ascii="Arial" w:hAnsi="Arial" w:cs="Arial"/>
          <w:color w:val="000001"/>
          <w:sz w:val="24"/>
          <w:szCs w:val="24"/>
        </w:rPr>
        <w:t xml:space="preserve"> </w:t>
      </w:r>
      <w:r w:rsidRPr="00C40866">
        <w:rPr>
          <w:rFonts w:ascii="Arial" w:hAnsi="Arial" w:cs="Arial"/>
          <w:color w:val="000001"/>
          <w:sz w:val="24"/>
          <w:szCs w:val="24"/>
        </w:rPr>
        <w:t>keep their scheduled dental appointments. Broken appointments also result in unproductive</w:t>
      </w:r>
      <w:r w:rsidR="00C40866">
        <w:rPr>
          <w:rFonts w:ascii="Arial" w:hAnsi="Arial" w:cs="Arial"/>
          <w:color w:val="000001"/>
          <w:sz w:val="24"/>
          <w:szCs w:val="24"/>
        </w:rPr>
        <w:t xml:space="preserve"> </w:t>
      </w:r>
      <w:r w:rsidRPr="00C40866">
        <w:rPr>
          <w:rFonts w:ascii="Arial" w:hAnsi="Arial" w:cs="Arial"/>
          <w:color w:val="000001"/>
          <w:sz w:val="24"/>
          <w:szCs w:val="24"/>
        </w:rPr>
        <w:t xml:space="preserve">time </w:t>
      </w:r>
      <w:r w:rsidRPr="00C40866">
        <w:rPr>
          <w:rFonts w:ascii="Times New Roman" w:hAnsi="Times New Roman" w:cs="Times New Roman"/>
          <w:color w:val="000001"/>
          <w:sz w:val="24"/>
          <w:szCs w:val="24"/>
        </w:rPr>
        <w:t xml:space="preserve">that </w:t>
      </w:r>
      <w:r w:rsidRPr="00C40866">
        <w:rPr>
          <w:rFonts w:ascii="Arial" w:hAnsi="Arial" w:cs="Arial"/>
          <w:color w:val="000001"/>
          <w:sz w:val="24"/>
          <w:szCs w:val="24"/>
        </w:rPr>
        <w:t xml:space="preserve">our doctors or </w:t>
      </w:r>
      <w:r w:rsidR="00AD7C4D">
        <w:rPr>
          <w:rFonts w:ascii="Times New Roman" w:hAnsi="Times New Roman" w:cs="Times New Roman"/>
          <w:color w:val="000001"/>
          <w:sz w:val="24"/>
          <w:szCs w:val="24"/>
        </w:rPr>
        <w:t xml:space="preserve">hygienists </w:t>
      </w:r>
      <w:r w:rsidRPr="00C40866">
        <w:rPr>
          <w:rFonts w:ascii="Arial" w:hAnsi="Arial" w:cs="Arial"/>
          <w:color w:val="000001"/>
          <w:sz w:val="24"/>
          <w:szCs w:val="24"/>
        </w:rPr>
        <w:t xml:space="preserve">could have used to treat other patients who are awaiting </w:t>
      </w:r>
      <w:r w:rsidRPr="00C40866">
        <w:rPr>
          <w:rFonts w:ascii="Times New Roman" w:hAnsi="Times New Roman" w:cs="Times New Roman"/>
          <w:color w:val="000001"/>
          <w:sz w:val="24"/>
          <w:szCs w:val="24"/>
        </w:rPr>
        <w:t>an</w:t>
      </w:r>
      <w:r w:rsidR="00C40866">
        <w:rPr>
          <w:rFonts w:ascii="Times New Roman" w:hAnsi="Times New Roman" w:cs="Times New Roman"/>
          <w:color w:val="000001"/>
          <w:sz w:val="24"/>
          <w:szCs w:val="24"/>
        </w:rPr>
        <w:t xml:space="preserve"> </w:t>
      </w:r>
      <w:r w:rsidRPr="00C40866">
        <w:rPr>
          <w:rFonts w:ascii="Arial" w:hAnsi="Arial" w:cs="Arial"/>
          <w:color w:val="000001"/>
          <w:sz w:val="24"/>
          <w:szCs w:val="24"/>
        </w:rPr>
        <w:t>appointment.</w:t>
      </w:r>
    </w:p>
    <w:p w:rsidR="00C40866" w:rsidRDefault="00C40866" w:rsidP="001B40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24"/>
          <w:szCs w:val="24"/>
        </w:rPr>
      </w:pPr>
    </w:p>
    <w:p w:rsidR="00C40866" w:rsidRPr="00C40866" w:rsidRDefault="00C40866" w:rsidP="001B40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24"/>
          <w:szCs w:val="24"/>
        </w:rPr>
      </w:pPr>
    </w:p>
    <w:p w:rsidR="001B40B1" w:rsidRDefault="001B40B1" w:rsidP="001B40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24"/>
          <w:szCs w:val="24"/>
          <w:u w:val="single"/>
        </w:rPr>
      </w:pPr>
      <w:r w:rsidRPr="00C40866">
        <w:rPr>
          <w:rFonts w:ascii="Arial" w:hAnsi="Arial" w:cs="Arial"/>
          <w:color w:val="000001"/>
          <w:sz w:val="24"/>
          <w:szCs w:val="24"/>
          <w:u w:val="single"/>
        </w:rPr>
        <w:t>Broken Appointments</w:t>
      </w:r>
    </w:p>
    <w:p w:rsidR="00C40866" w:rsidRPr="00C40866" w:rsidRDefault="00C40866" w:rsidP="001B40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24"/>
          <w:szCs w:val="24"/>
          <w:u w:val="single"/>
        </w:rPr>
      </w:pPr>
    </w:p>
    <w:p w:rsidR="001B40B1" w:rsidRDefault="001B40B1" w:rsidP="001B40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24"/>
          <w:szCs w:val="24"/>
        </w:rPr>
      </w:pPr>
      <w:r w:rsidRPr="00C40866">
        <w:rPr>
          <w:rFonts w:ascii="Arial" w:hAnsi="Arial" w:cs="Arial"/>
          <w:color w:val="000001"/>
          <w:sz w:val="24"/>
          <w:szCs w:val="24"/>
        </w:rPr>
        <w:t>Our dental team understands that sometimes situations arise that require you to reschedule or</w:t>
      </w:r>
      <w:r w:rsidR="00C40866">
        <w:rPr>
          <w:rFonts w:ascii="Arial" w:hAnsi="Arial" w:cs="Arial"/>
          <w:color w:val="000001"/>
          <w:sz w:val="24"/>
          <w:szCs w:val="24"/>
        </w:rPr>
        <w:t xml:space="preserve"> </w:t>
      </w:r>
      <w:r w:rsidRPr="00C40866">
        <w:rPr>
          <w:rFonts w:ascii="Arial" w:hAnsi="Arial" w:cs="Arial"/>
          <w:color w:val="000001"/>
          <w:sz w:val="24"/>
          <w:szCs w:val="24"/>
        </w:rPr>
        <w:t>cancel an appointment. However; if you miss or cancel your appointment within 24 hours of</w:t>
      </w:r>
      <w:r w:rsidR="00C40866">
        <w:rPr>
          <w:rFonts w:ascii="Arial" w:hAnsi="Arial" w:cs="Arial"/>
          <w:color w:val="000001"/>
          <w:sz w:val="24"/>
          <w:szCs w:val="24"/>
        </w:rPr>
        <w:t xml:space="preserve"> </w:t>
      </w:r>
      <w:r w:rsidRPr="00C40866">
        <w:rPr>
          <w:rFonts w:ascii="Arial" w:hAnsi="Arial" w:cs="Arial"/>
          <w:color w:val="000001"/>
          <w:sz w:val="24"/>
          <w:szCs w:val="24"/>
        </w:rPr>
        <w:t>the scheduled appointment it is considered a Broken Appointment and a fee of $35 will apply.</w:t>
      </w:r>
    </w:p>
    <w:p w:rsidR="00C40866" w:rsidRPr="00C40866" w:rsidRDefault="00C40866" w:rsidP="001B40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24"/>
          <w:szCs w:val="24"/>
        </w:rPr>
      </w:pPr>
      <w:bookmarkStart w:id="0" w:name="_GoBack"/>
      <w:bookmarkEnd w:id="0"/>
    </w:p>
    <w:p w:rsidR="001B40B1" w:rsidRDefault="001B40B1" w:rsidP="001B4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1"/>
          <w:sz w:val="24"/>
          <w:szCs w:val="24"/>
        </w:rPr>
      </w:pPr>
      <w:r w:rsidRPr="00C40866">
        <w:rPr>
          <w:rFonts w:ascii="Arial" w:hAnsi="Arial" w:cs="Arial"/>
          <w:color w:val="000001"/>
          <w:sz w:val="24"/>
          <w:szCs w:val="24"/>
        </w:rPr>
        <w:t>You may schedule another appointment at any time; however the Broken Appointment fee will</w:t>
      </w:r>
      <w:r w:rsidR="00C40866">
        <w:rPr>
          <w:rFonts w:ascii="Arial" w:hAnsi="Arial" w:cs="Arial"/>
          <w:color w:val="000001"/>
          <w:sz w:val="24"/>
          <w:szCs w:val="24"/>
        </w:rPr>
        <w:t xml:space="preserve"> </w:t>
      </w:r>
      <w:r w:rsidRPr="00C40866">
        <w:rPr>
          <w:rFonts w:ascii="Arial" w:hAnsi="Arial" w:cs="Arial"/>
          <w:color w:val="000001"/>
          <w:sz w:val="24"/>
          <w:szCs w:val="24"/>
        </w:rPr>
        <w:t xml:space="preserve">be due at the time of the rescheduled appointment as well as any patient portion due that </w:t>
      </w:r>
      <w:r w:rsidRPr="00C40866">
        <w:rPr>
          <w:rFonts w:ascii="Times New Roman" w:hAnsi="Times New Roman" w:cs="Times New Roman"/>
          <w:color w:val="000001"/>
          <w:sz w:val="24"/>
          <w:szCs w:val="24"/>
        </w:rPr>
        <w:t>day.</w:t>
      </w:r>
    </w:p>
    <w:p w:rsidR="00C40866" w:rsidRPr="00C40866" w:rsidRDefault="00C40866" w:rsidP="001B4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1"/>
          <w:sz w:val="24"/>
          <w:szCs w:val="24"/>
        </w:rPr>
      </w:pPr>
    </w:p>
    <w:p w:rsidR="001B40B1" w:rsidRDefault="00C40866" w:rsidP="001B40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24"/>
          <w:szCs w:val="24"/>
        </w:rPr>
      </w:pPr>
      <w:r>
        <w:rPr>
          <w:rFonts w:ascii="Arial" w:hAnsi="Arial" w:cs="Arial"/>
          <w:color w:val="000001"/>
          <w:sz w:val="24"/>
          <w:szCs w:val="24"/>
        </w:rPr>
        <w:t>If</w:t>
      </w:r>
      <w:r w:rsidR="001B40B1" w:rsidRPr="00C40866">
        <w:rPr>
          <w:rFonts w:ascii="Arial" w:hAnsi="Arial" w:cs="Arial"/>
          <w:color w:val="000001"/>
          <w:sz w:val="24"/>
          <w:szCs w:val="24"/>
        </w:rPr>
        <w:t xml:space="preserve"> three Broken Appointments occur within a two year period, a non-refundable deposit in the</w:t>
      </w:r>
      <w:r>
        <w:rPr>
          <w:rFonts w:ascii="Arial" w:hAnsi="Arial" w:cs="Arial"/>
          <w:color w:val="000001"/>
          <w:sz w:val="24"/>
          <w:szCs w:val="24"/>
        </w:rPr>
        <w:t xml:space="preserve"> </w:t>
      </w:r>
      <w:r w:rsidR="001B40B1" w:rsidRPr="00C40866">
        <w:rPr>
          <w:rFonts w:ascii="Arial" w:hAnsi="Arial" w:cs="Arial"/>
          <w:color w:val="000001"/>
          <w:sz w:val="24"/>
          <w:szCs w:val="24"/>
        </w:rPr>
        <w:t>amoun</w:t>
      </w:r>
      <w:r w:rsidR="001B40B1" w:rsidRPr="00C40866">
        <w:rPr>
          <w:rFonts w:ascii="Arial" w:hAnsi="Arial" w:cs="Arial"/>
          <w:color w:val="46413B"/>
          <w:sz w:val="24"/>
          <w:szCs w:val="24"/>
        </w:rPr>
        <w:t xml:space="preserve">t </w:t>
      </w:r>
      <w:r w:rsidR="001B40B1" w:rsidRPr="00C40866">
        <w:rPr>
          <w:rFonts w:ascii="Arial" w:hAnsi="Arial" w:cs="Arial"/>
          <w:color w:val="000001"/>
          <w:sz w:val="24"/>
          <w:szCs w:val="24"/>
        </w:rPr>
        <w:t xml:space="preserve">of $100 will </w:t>
      </w:r>
      <w:r w:rsidR="00AD7C4D">
        <w:rPr>
          <w:rFonts w:ascii="Arial" w:hAnsi="Arial" w:cs="Arial"/>
          <w:color w:val="000001"/>
          <w:sz w:val="24"/>
          <w:szCs w:val="24"/>
        </w:rPr>
        <w:t>be required</w:t>
      </w:r>
      <w:r w:rsidR="001B40B1" w:rsidRPr="00C40866">
        <w:rPr>
          <w:rFonts w:ascii="Arial" w:hAnsi="Arial" w:cs="Arial"/>
          <w:color w:val="000001"/>
          <w:sz w:val="24"/>
          <w:szCs w:val="24"/>
        </w:rPr>
        <w:t xml:space="preserve"> upfront before scheduling appointments. </w:t>
      </w:r>
      <w:r w:rsidR="006B7981" w:rsidRPr="00C40866">
        <w:rPr>
          <w:rFonts w:ascii="Arial" w:hAnsi="Arial" w:cs="Arial"/>
          <w:color w:val="000001"/>
          <w:sz w:val="24"/>
          <w:szCs w:val="24"/>
        </w:rPr>
        <w:t>After completing</w:t>
      </w:r>
      <w:r w:rsidR="006B7981">
        <w:rPr>
          <w:rFonts w:ascii="Arial" w:hAnsi="Arial" w:cs="Arial"/>
          <w:color w:val="000001"/>
          <w:sz w:val="24"/>
          <w:szCs w:val="24"/>
        </w:rPr>
        <w:t xml:space="preserve"> </w:t>
      </w:r>
      <w:r w:rsidR="006B7981" w:rsidRPr="00C40866">
        <w:rPr>
          <w:rFonts w:ascii="Arial" w:hAnsi="Arial" w:cs="Arial"/>
          <w:color w:val="000001"/>
          <w:sz w:val="24"/>
          <w:szCs w:val="24"/>
        </w:rPr>
        <w:t xml:space="preserve">three consecutive appointments the $100 deposit </w:t>
      </w:r>
      <w:r w:rsidR="006B7981">
        <w:rPr>
          <w:rFonts w:ascii="Arial" w:hAnsi="Arial" w:cs="Arial"/>
          <w:color w:val="000001"/>
          <w:sz w:val="24"/>
          <w:szCs w:val="24"/>
        </w:rPr>
        <w:t>will</w:t>
      </w:r>
      <w:r w:rsidR="006B7981" w:rsidRPr="00C40866">
        <w:rPr>
          <w:rFonts w:ascii="Arial" w:hAnsi="Arial" w:cs="Arial"/>
          <w:color w:val="000001"/>
          <w:sz w:val="24"/>
          <w:szCs w:val="24"/>
        </w:rPr>
        <w:t xml:space="preserve"> no longer be required.</w:t>
      </w:r>
    </w:p>
    <w:p w:rsidR="00AD7C4D" w:rsidRPr="00C40866" w:rsidRDefault="00AD7C4D" w:rsidP="001B40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24"/>
          <w:szCs w:val="24"/>
        </w:rPr>
      </w:pPr>
    </w:p>
    <w:p w:rsidR="001B40B1" w:rsidRDefault="001B40B1" w:rsidP="001B40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24"/>
          <w:szCs w:val="24"/>
        </w:rPr>
      </w:pPr>
      <w:r w:rsidRPr="00C40866">
        <w:rPr>
          <w:rFonts w:ascii="Arial" w:hAnsi="Arial" w:cs="Arial"/>
          <w:color w:val="000001"/>
          <w:sz w:val="24"/>
          <w:szCs w:val="24"/>
        </w:rPr>
        <w:t>Any patient or family with a long term history of Broken Appointments may be dismissed from</w:t>
      </w:r>
      <w:r w:rsidR="00AD7C4D">
        <w:rPr>
          <w:rFonts w:ascii="Arial" w:hAnsi="Arial" w:cs="Arial"/>
          <w:color w:val="000001"/>
          <w:sz w:val="24"/>
          <w:szCs w:val="24"/>
        </w:rPr>
        <w:t xml:space="preserve"> </w:t>
      </w:r>
      <w:r w:rsidRPr="00C40866">
        <w:rPr>
          <w:rFonts w:ascii="Times New Roman" w:hAnsi="Times New Roman" w:cs="Times New Roman"/>
          <w:color w:val="000001"/>
          <w:sz w:val="24"/>
          <w:szCs w:val="24"/>
        </w:rPr>
        <w:t xml:space="preserve">the </w:t>
      </w:r>
      <w:r w:rsidRPr="00C40866">
        <w:rPr>
          <w:rFonts w:ascii="Arial" w:hAnsi="Arial" w:cs="Arial"/>
          <w:color w:val="000001"/>
          <w:sz w:val="24"/>
          <w:szCs w:val="24"/>
        </w:rPr>
        <w:t>practice at the discretion of the Practice Manager and affiliated doctor(s).</w:t>
      </w:r>
    </w:p>
    <w:p w:rsidR="00AD7C4D" w:rsidRPr="00C40866" w:rsidRDefault="00AD7C4D" w:rsidP="001B40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24"/>
          <w:szCs w:val="24"/>
        </w:rPr>
      </w:pPr>
    </w:p>
    <w:p w:rsidR="001B40B1" w:rsidRDefault="00AD7C4D" w:rsidP="001B40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24"/>
          <w:szCs w:val="24"/>
        </w:rPr>
      </w:pPr>
      <w:r>
        <w:rPr>
          <w:rFonts w:ascii="Arial" w:hAnsi="Arial" w:cs="Arial"/>
          <w:color w:val="000001"/>
          <w:sz w:val="24"/>
          <w:szCs w:val="24"/>
        </w:rPr>
        <w:t xml:space="preserve">I </w:t>
      </w:r>
      <w:r w:rsidR="001B40B1" w:rsidRPr="00C40866">
        <w:rPr>
          <w:rFonts w:ascii="Arial" w:hAnsi="Arial" w:cs="Arial"/>
          <w:color w:val="000001"/>
          <w:sz w:val="24"/>
          <w:szCs w:val="24"/>
        </w:rPr>
        <w:t>understand the Dental Appointment Agreement and agree to follow the terms of the Broken</w:t>
      </w:r>
      <w:r>
        <w:rPr>
          <w:rFonts w:ascii="Arial" w:hAnsi="Arial" w:cs="Arial"/>
          <w:color w:val="000001"/>
          <w:sz w:val="24"/>
          <w:szCs w:val="24"/>
        </w:rPr>
        <w:t xml:space="preserve"> </w:t>
      </w:r>
      <w:r w:rsidR="001B40B1" w:rsidRPr="00C40866">
        <w:rPr>
          <w:rFonts w:ascii="Arial" w:hAnsi="Arial" w:cs="Arial"/>
          <w:color w:val="000001"/>
          <w:sz w:val="24"/>
          <w:szCs w:val="24"/>
        </w:rPr>
        <w:t>Appointment Policy.</w:t>
      </w:r>
    </w:p>
    <w:p w:rsidR="00AD7C4D" w:rsidRDefault="00AD7C4D" w:rsidP="001B40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24"/>
          <w:szCs w:val="24"/>
        </w:rPr>
      </w:pPr>
    </w:p>
    <w:p w:rsidR="00AD7C4D" w:rsidRDefault="00AD7C4D" w:rsidP="001B40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24"/>
          <w:szCs w:val="24"/>
        </w:rPr>
      </w:pPr>
      <w:r>
        <w:rPr>
          <w:rFonts w:ascii="Arial" w:hAnsi="Arial" w:cs="Arial"/>
          <w:color w:val="000001"/>
          <w:sz w:val="24"/>
          <w:szCs w:val="24"/>
        </w:rPr>
        <w:t>___________________________________________________________________</w:t>
      </w:r>
    </w:p>
    <w:p w:rsidR="00AD7C4D" w:rsidRDefault="00AD7C4D" w:rsidP="001B40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24"/>
          <w:szCs w:val="24"/>
        </w:rPr>
      </w:pPr>
      <w:r w:rsidRPr="00AD7C4D">
        <w:rPr>
          <w:rFonts w:ascii="Arial" w:hAnsi="Arial" w:cs="Arial"/>
          <w:color w:val="000001"/>
          <w:sz w:val="24"/>
          <w:szCs w:val="24"/>
        </w:rPr>
        <w:t xml:space="preserve">Patient Name (please print) </w:t>
      </w:r>
      <w:r>
        <w:rPr>
          <w:rFonts w:ascii="Arial" w:hAnsi="Arial" w:cs="Arial"/>
          <w:color w:val="000001"/>
          <w:sz w:val="24"/>
          <w:szCs w:val="24"/>
        </w:rPr>
        <w:t xml:space="preserve">                                                         </w:t>
      </w:r>
      <w:r w:rsidRPr="00AD7C4D">
        <w:rPr>
          <w:rFonts w:ascii="Arial" w:hAnsi="Arial" w:cs="Arial"/>
          <w:color w:val="000001"/>
          <w:sz w:val="24"/>
          <w:szCs w:val="24"/>
        </w:rPr>
        <w:t>Date</w:t>
      </w:r>
    </w:p>
    <w:p w:rsidR="00AD7C4D" w:rsidRDefault="00AD7C4D" w:rsidP="001B40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24"/>
          <w:szCs w:val="24"/>
        </w:rPr>
      </w:pPr>
    </w:p>
    <w:p w:rsidR="00AD7C4D" w:rsidRPr="00AD7C4D" w:rsidRDefault="00AD7C4D" w:rsidP="001B40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24"/>
          <w:szCs w:val="24"/>
        </w:rPr>
      </w:pPr>
      <w:r>
        <w:rPr>
          <w:rFonts w:ascii="Arial" w:hAnsi="Arial" w:cs="Arial"/>
          <w:color w:val="000001"/>
          <w:sz w:val="24"/>
          <w:szCs w:val="24"/>
        </w:rPr>
        <w:t>___________________________________________________________________</w:t>
      </w:r>
    </w:p>
    <w:p w:rsidR="001B40B1" w:rsidRDefault="00AD7C4D" w:rsidP="001B4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1"/>
          <w:sz w:val="24"/>
          <w:szCs w:val="24"/>
        </w:rPr>
      </w:pPr>
      <w:r>
        <w:rPr>
          <w:rFonts w:ascii="Arial" w:hAnsi="Arial" w:cs="Arial"/>
          <w:color w:val="000001"/>
          <w:sz w:val="24"/>
          <w:szCs w:val="24"/>
        </w:rPr>
        <w:t xml:space="preserve">Patient or </w:t>
      </w:r>
      <w:r w:rsidR="001B40B1" w:rsidRPr="00C40866">
        <w:rPr>
          <w:rFonts w:ascii="Arial" w:hAnsi="Arial" w:cs="Arial"/>
          <w:color w:val="000001"/>
          <w:sz w:val="24"/>
          <w:szCs w:val="24"/>
        </w:rPr>
        <w:t xml:space="preserve">Guardian </w:t>
      </w:r>
      <w:r w:rsidR="001B40B1" w:rsidRPr="00C40866">
        <w:rPr>
          <w:rFonts w:ascii="Times New Roman" w:hAnsi="Times New Roman" w:cs="Times New Roman"/>
          <w:color w:val="000001"/>
          <w:sz w:val="24"/>
          <w:szCs w:val="24"/>
        </w:rPr>
        <w:t>Signature</w:t>
      </w:r>
    </w:p>
    <w:p w:rsidR="00AD7C4D" w:rsidRDefault="00AD7C4D" w:rsidP="001B4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1"/>
          <w:sz w:val="24"/>
          <w:szCs w:val="24"/>
        </w:rPr>
      </w:pPr>
    </w:p>
    <w:p w:rsidR="00AD7C4D" w:rsidRDefault="00AD7C4D" w:rsidP="001B4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1"/>
          <w:sz w:val="24"/>
          <w:szCs w:val="24"/>
        </w:rPr>
      </w:pPr>
    </w:p>
    <w:p w:rsidR="00AD7C4D" w:rsidRDefault="00AD7C4D" w:rsidP="001B4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1"/>
          <w:sz w:val="24"/>
          <w:szCs w:val="24"/>
        </w:rPr>
      </w:pPr>
    </w:p>
    <w:p w:rsidR="00AD7C4D" w:rsidRDefault="00AD7C4D" w:rsidP="001B4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1"/>
          <w:sz w:val="24"/>
          <w:szCs w:val="24"/>
        </w:rPr>
      </w:pPr>
    </w:p>
    <w:p w:rsidR="00AD7C4D" w:rsidRDefault="00AD7C4D" w:rsidP="001B4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1"/>
          <w:sz w:val="24"/>
          <w:szCs w:val="24"/>
        </w:rPr>
      </w:pPr>
    </w:p>
    <w:p w:rsidR="00AD7C4D" w:rsidRPr="00C40866" w:rsidRDefault="00AD7C4D" w:rsidP="001B4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1"/>
          <w:sz w:val="24"/>
          <w:szCs w:val="24"/>
        </w:rPr>
      </w:pPr>
    </w:p>
    <w:p w:rsidR="006B7981" w:rsidRDefault="006B7981" w:rsidP="00AD7C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10001"/>
          <w:sz w:val="42"/>
          <w:szCs w:val="42"/>
        </w:rPr>
      </w:pPr>
    </w:p>
    <w:p w:rsidR="006B7981" w:rsidRDefault="00516767" w:rsidP="00AD7C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10001"/>
          <w:sz w:val="42"/>
          <w:szCs w:val="42"/>
        </w:rPr>
      </w:pPr>
      <w:r w:rsidRPr="002907BC">
        <w:rPr>
          <w:noProof/>
        </w:rPr>
        <w:lastRenderedPageBreak/>
        <w:drawing>
          <wp:inline distT="0" distB="0" distL="0" distR="0" wp14:anchorId="298A1DE6" wp14:editId="32A9D7B3">
            <wp:extent cx="3876675" cy="1107996"/>
            <wp:effectExtent l="0" t="0" r="0" b="0"/>
            <wp:docPr id="3" name="Picture 3" descr="C:\Users\BC-PEDOCONSULT\Desktop\New folder\dual-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-PEDOCONSULT\Desktop\New folder\dual-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4388" cy="1115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C4D" w:rsidRDefault="00AD7C4D" w:rsidP="00AD7C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10001"/>
          <w:sz w:val="28"/>
          <w:szCs w:val="28"/>
        </w:rPr>
      </w:pPr>
    </w:p>
    <w:p w:rsidR="001B40B1" w:rsidRDefault="001B40B1" w:rsidP="00AD7C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10001"/>
          <w:sz w:val="30"/>
          <w:szCs w:val="30"/>
        </w:rPr>
      </w:pPr>
      <w:r>
        <w:rPr>
          <w:rFonts w:ascii="Arial" w:hAnsi="Arial" w:cs="Arial"/>
          <w:b/>
          <w:bCs/>
          <w:color w:val="010001"/>
          <w:sz w:val="30"/>
          <w:szCs w:val="30"/>
        </w:rPr>
        <w:t>NOTICE OF PRIVACY PRACTICES</w:t>
      </w:r>
    </w:p>
    <w:p w:rsidR="001B40B1" w:rsidRDefault="001B40B1" w:rsidP="00AD7C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10001"/>
          <w:sz w:val="24"/>
          <w:szCs w:val="24"/>
        </w:rPr>
      </w:pPr>
      <w:r>
        <w:rPr>
          <w:rFonts w:ascii="Arial" w:hAnsi="Arial" w:cs="Arial"/>
          <w:color w:val="010001"/>
          <w:sz w:val="24"/>
          <w:szCs w:val="24"/>
        </w:rPr>
        <w:t>This Notice Describes How Dental/Medical Information About You May be</w:t>
      </w:r>
      <w:r>
        <w:rPr>
          <w:rFonts w:ascii="Arial" w:hAnsi="Arial" w:cs="Arial"/>
          <w:color w:val="8B8281"/>
          <w:sz w:val="24"/>
          <w:szCs w:val="24"/>
        </w:rPr>
        <w:t>-</w:t>
      </w:r>
      <w:r>
        <w:rPr>
          <w:rFonts w:ascii="Arial" w:hAnsi="Arial" w:cs="Arial"/>
          <w:color w:val="010001"/>
          <w:sz w:val="24"/>
          <w:szCs w:val="24"/>
        </w:rPr>
        <w:t>Used</w:t>
      </w:r>
    </w:p>
    <w:p w:rsidR="001B40B1" w:rsidRDefault="001B40B1" w:rsidP="00AD7C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10001"/>
          <w:sz w:val="24"/>
          <w:szCs w:val="24"/>
        </w:rPr>
      </w:pPr>
      <w:r>
        <w:rPr>
          <w:rFonts w:ascii="Arial" w:hAnsi="Arial" w:cs="Arial"/>
          <w:color w:val="010001"/>
          <w:sz w:val="24"/>
          <w:szCs w:val="24"/>
        </w:rPr>
        <w:t>and Disclosed and How You Can Get Access to This Information: Please Review It</w:t>
      </w:r>
    </w:p>
    <w:p w:rsidR="001B40B1" w:rsidRDefault="001B40B1" w:rsidP="00AD7C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10001"/>
          <w:sz w:val="24"/>
          <w:szCs w:val="24"/>
        </w:rPr>
      </w:pPr>
      <w:r>
        <w:rPr>
          <w:rFonts w:ascii="Arial" w:hAnsi="Arial" w:cs="Arial"/>
          <w:color w:val="010001"/>
          <w:sz w:val="24"/>
          <w:szCs w:val="24"/>
        </w:rPr>
        <w:t>Carefully.</w:t>
      </w:r>
    </w:p>
    <w:p w:rsidR="00AD7C4D" w:rsidRDefault="00AD7C4D" w:rsidP="00AD7C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10001"/>
          <w:sz w:val="24"/>
          <w:szCs w:val="24"/>
        </w:rPr>
      </w:pPr>
    </w:p>
    <w:p w:rsidR="001B40B1" w:rsidRPr="00AD7C4D" w:rsidRDefault="001B40B1" w:rsidP="001B40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10001"/>
          <w:sz w:val="24"/>
          <w:szCs w:val="24"/>
        </w:rPr>
      </w:pPr>
      <w:r w:rsidRPr="00AD7C4D">
        <w:rPr>
          <w:rFonts w:ascii="Arial" w:hAnsi="Arial" w:cs="Arial"/>
          <w:color w:val="010001"/>
          <w:sz w:val="24"/>
          <w:szCs w:val="24"/>
        </w:rPr>
        <w:t>The Health Insurance Portability &amp; Accountability Act of 1996 (HIPAA) is a federal program requiring all</w:t>
      </w:r>
      <w:r w:rsidR="00AD7C4D">
        <w:rPr>
          <w:rFonts w:ascii="Arial" w:hAnsi="Arial" w:cs="Arial"/>
          <w:color w:val="010001"/>
          <w:sz w:val="24"/>
          <w:szCs w:val="24"/>
        </w:rPr>
        <w:t xml:space="preserve"> </w:t>
      </w:r>
      <w:r w:rsidRPr="00AD7C4D">
        <w:rPr>
          <w:rFonts w:ascii="Arial" w:hAnsi="Arial" w:cs="Arial"/>
          <w:color w:val="010001"/>
          <w:sz w:val="24"/>
          <w:szCs w:val="24"/>
        </w:rPr>
        <w:t>medical records and other individually identifiable health information used or disclosed by us in any</w:t>
      </w:r>
      <w:r w:rsidR="00AD7C4D">
        <w:rPr>
          <w:rFonts w:ascii="Arial" w:hAnsi="Arial" w:cs="Arial"/>
          <w:color w:val="010001"/>
          <w:sz w:val="24"/>
          <w:szCs w:val="24"/>
        </w:rPr>
        <w:t xml:space="preserve"> </w:t>
      </w:r>
      <w:r w:rsidRPr="00AD7C4D">
        <w:rPr>
          <w:rFonts w:ascii="Arial" w:hAnsi="Arial" w:cs="Arial"/>
          <w:color w:val="010001"/>
          <w:sz w:val="24"/>
          <w:szCs w:val="24"/>
        </w:rPr>
        <w:t>form, whether electronically, written, or oral be properly kept confidential. This Act gives you, as a</w:t>
      </w:r>
      <w:r w:rsidR="00AD7C4D">
        <w:rPr>
          <w:rFonts w:ascii="Arial" w:hAnsi="Arial" w:cs="Arial"/>
          <w:color w:val="010001"/>
          <w:sz w:val="24"/>
          <w:szCs w:val="24"/>
        </w:rPr>
        <w:t xml:space="preserve"> </w:t>
      </w:r>
      <w:r w:rsidRPr="00AD7C4D">
        <w:rPr>
          <w:rFonts w:ascii="Arial" w:hAnsi="Arial" w:cs="Arial"/>
          <w:color w:val="010001"/>
          <w:sz w:val="24"/>
          <w:szCs w:val="24"/>
        </w:rPr>
        <w:t>patient, significant new rights to understand and control how your personal health information is used.</w:t>
      </w:r>
    </w:p>
    <w:p w:rsidR="001B40B1" w:rsidRDefault="001B40B1" w:rsidP="001B40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10001"/>
          <w:sz w:val="24"/>
          <w:szCs w:val="24"/>
        </w:rPr>
      </w:pPr>
      <w:r w:rsidRPr="00AD7C4D">
        <w:rPr>
          <w:rFonts w:ascii="Arial" w:hAnsi="Arial" w:cs="Arial"/>
          <w:color w:val="010001"/>
          <w:sz w:val="24"/>
          <w:szCs w:val="24"/>
        </w:rPr>
        <w:t>HIPAA provides penalties for covered entities that misuse your health information.</w:t>
      </w:r>
    </w:p>
    <w:p w:rsidR="00AD7C4D" w:rsidRPr="00AD7C4D" w:rsidRDefault="00AD7C4D" w:rsidP="001B40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10001"/>
          <w:sz w:val="24"/>
          <w:szCs w:val="24"/>
        </w:rPr>
      </w:pPr>
    </w:p>
    <w:p w:rsidR="001B40B1" w:rsidRPr="00AD7C4D" w:rsidRDefault="001B40B1" w:rsidP="001B40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5211F"/>
          <w:sz w:val="24"/>
          <w:szCs w:val="24"/>
        </w:rPr>
      </w:pPr>
      <w:r w:rsidRPr="00AD7C4D">
        <w:rPr>
          <w:rFonts w:ascii="Arial" w:hAnsi="Arial" w:cs="Arial"/>
          <w:color w:val="010001"/>
          <w:sz w:val="24"/>
          <w:szCs w:val="24"/>
        </w:rPr>
        <w:t>As required by this Act we have prepared this explanation of how we are required to maintain the</w:t>
      </w:r>
      <w:r w:rsidR="00AD7C4D">
        <w:rPr>
          <w:rFonts w:ascii="Arial" w:hAnsi="Arial" w:cs="Arial"/>
          <w:color w:val="010001"/>
          <w:sz w:val="24"/>
          <w:szCs w:val="24"/>
        </w:rPr>
        <w:t xml:space="preserve"> </w:t>
      </w:r>
      <w:r w:rsidRPr="00AD7C4D">
        <w:rPr>
          <w:rFonts w:ascii="Arial" w:hAnsi="Arial" w:cs="Arial"/>
          <w:color w:val="010001"/>
          <w:sz w:val="24"/>
          <w:szCs w:val="24"/>
        </w:rPr>
        <w:t>privacy of your health information and how we may use and disclose your health information. We may</w:t>
      </w:r>
      <w:r w:rsidR="00AD7C4D">
        <w:rPr>
          <w:rFonts w:ascii="Arial" w:hAnsi="Arial" w:cs="Arial"/>
          <w:color w:val="010001"/>
          <w:sz w:val="24"/>
          <w:szCs w:val="24"/>
        </w:rPr>
        <w:t xml:space="preserve"> </w:t>
      </w:r>
      <w:r w:rsidRPr="00AD7C4D">
        <w:rPr>
          <w:rFonts w:ascii="Arial" w:hAnsi="Arial" w:cs="Arial"/>
          <w:color w:val="010001"/>
          <w:sz w:val="24"/>
          <w:szCs w:val="24"/>
        </w:rPr>
        <w:t>use and disclose your dental/medical information only for each of the following purposes: treatment,</w:t>
      </w:r>
      <w:r w:rsidR="00AD7C4D">
        <w:rPr>
          <w:rFonts w:ascii="Arial" w:hAnsi="Arial" w:cs="Arial"/>
          <w:color w:val="010001"/>
          <w:sz w:val="24"/>
          <w:szCs w:val="24"/>
        </w:rPr>
        <w:t xml:space="preserve"> </w:t>
      </w:r>
      <w:r w:rsidRPr="00AD7C4D">
        <w:rPr>
          <w:rFonts w:ascii="Arial" w:hAnsi="Arial" w:cs="Arial"/>
          <w:color w:val="010001"/>
          <w:sz w:val="24"/>
          <w:szCs w:val="24"/>
        </w:rPr>
        <w:t>payment, and health ca</w:t>
      </w:r>
      <w:r w:rsidRPr="00AD7C4D">
        <w:rPr>
          <w:rFonts w:ascii="Arial" w:hAnsi="Arial" w:cs="Arial"/>
          <w:color w:val="25211F"/>
          <w:sz w:val="24"/>
          <w:szCs w:val="24"/>
        </w:rPr>
        <w:t>\</w:t>
      </w:r>
      <w:r w:rsidRPr="00AD7C4D">
        <w:rPr>
          <w:rFonts w:ascii="Arial" w:hAnsi="Arial" w:cs="Arial"/>
          <w:color w:val="010001"/>
          <w:sz w:val="24"/>
          <w:szCs w:val="24"/>
        </w:rPr>
        <w:t xml:space="preserve">e operations. </w:t>
      </w:r>
    </w:p>
    <w:p w:rsidR="00AD7C4D" w:rsidRDefault="00AD7C4D" w:rsidP="001B40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10001"/>
          <w:sz w:val="24"/>
          <w:szCs w:val="24"/>
        </w:rPr>
      </w:pPr>
    </w:p>
    <w:p w:rsidR="001B40B1" w:rsidRDefault="001B40B1" w:rsidP="00AD7C4D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10001"/>
          <w:sz w:val="24"/>
          <w:szCs w:val="24"/>
        </w:rPr>
      </w:pPr>
      <w:r w:rsidRPr="00AD7C4D">
        <w:rPr>
          <w:rFonts w:ascii="Arial" w:hAnsi="Arial" w:cs="Arial"/>
          <w:color w:val="010001"/>
          <w:sz w:val="24"/>
          <w:szCs w:val="24"/>
        </w:rPr>
        <w:t xml:space="preserve">• </w:t>
      </w:r>
      <w:r w:rsidRPr="00AD7C4D">
        <w:rPr>
          <w:rFonts w:ascii="Arial" w:hAnsi="Arial" w:cs="Arial"/>
          <w:color w:val="010001"/>
          <w:sz w:val="24"/>
          <w:szCs w:val="24"/>
          <w:u w:val="single"/>
        </w:rPr>
        <w:t>Treatment</w:t>
      </w:r>
      <w:r w:rsidRPr="00AD7C4D">
        <w:rPr>
          <w:rFonts w:ascii="Arial" w:hAnsi="Arial" w:cs="Arial"/>
          <w:color w:val="010001"/>
          <w:sz w:val="24"/>
          <w:szCs w:val="24"/>
        </w:rPr>
        <w:t xml:space="preserve"> means providing, coordinating or managing health care and related services by one or</w:t>
      </w:r>
      <w:r w:rsidR="00AD7C4D">
        <w:rPr>
          <w:rFonts w:ascii="Arial" w:hAnsi="Arial" w:cs="Arial"/>
          <w:color w:val="010001"/>
          <w:sz w:val="24"/>
          <w:szCs w:val="24"/>
        </w:rPr>
        <w:t xml:space="preserve"> </w:t>
      </w:r>
      <w:r w:rsidRPr="00AD7C4D">
        <w:rPr>
          <w:rFonts w:ascii="Arial" w:hAnsi="Arial" w:cs="Arial"/>
          <w:color w:val="010001"/>
          <w:sz w:val="24"/>
          <w:szCs w:val="24"/>
        </w:rPr>
        <w:t>more health care providers. An example of this would include an oral examination or a procedure</w:t>
      </w:r>
      <w:r w:rsidR="00AD7C4D">
        <w:rPr>
          <w:rFonts w:ascii="Arial" w:hAnsi="Arial" w:cs="Arial"/>
          <w:color w:val="010001"/>
          <w:sz w:val="24"/>
          <w:szCs w:val="24"/>
        </w:rPr>
        <w:t xml:space="preserve"> </w:t>
      </w:r>
      <w:r w:rsidRPr="00AD7C4D">
        <w:rPr>
          <w:rFonts w:ascii="Arial" w:hAnsi="Arial" w:cs="Arial"/>
          <w:color w:val="010001"/>
          <w:sz w:val="24"/>
          <w:szCs w:val="24"/>
        </w:rPr>
        <w:t>performed on a tooth.</w:t>
      </w:r>
    </w:p>
    <w:p w:rsidR="00AD7C4D" w:rsidRPr="00AD7C4D" w:rsidRDefault="00AD7C4D" w:rsidP="00AD7C4D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10001"/>
          <w:sz w:val="24"/>
          <w:szCs w:val="24"/>
        </w:rPr>
      </w:pPr>
    </w:p>
    <w:p w:rsidR="001B40B1" w:rsidRDefault="001B40B1" w:rsidP="00AD7C4D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10001"/>
          <w:sz w:val="24"/>
          <w:szCs w:val="24"/>
        </w:rPr>
      </w:pPr>
      <w:r w:rsidRPr="00AD7C4D">
        <w:rPr>
          <w:rFonts w:ascii="Arial" w:hAnsi="Arial" w:cs="Arial"/>
          <w:color w:val="010001"/>
          <w:sz w:val="24"/>
          <w:szCs w:val="24"/>
        </w:rPr>
        <w:t xml:space="preserve">• </w:t>
      </w:r>
      <w:r w:rsidRPr="00AD7C4D">
        <w:rPr>
          <w:rFonts w:ascii="Arial" w:hAnsi="Arial" w:cs="Arial"/>
          <w:color w:val="010001"/>
          <w:sz w:val="24"/>
          <w:szCs w:val="24"/>
          <w:u w:val="single"/>
        </w:rPr>
        <w:t>Payment</w:t>
      </w:r>
      <w:r w:rsidRPr="00AD7C4D">
        <w:rPr>
          <w:rFonts w:ascii="Arial" w:hAnsi="Arial" w:cs="Arial"/>
          <w:color w:val="010001"/>
          <w:sz w:val="24"/>
          <w:szCs w:val="24"/>
        </w:rPr>
        <w:t xml:space="preserve"> means such activities as obtaining reimbursement for services, confirming coverage,</w:t>
      </w:r>
      <w:r w:rsidR="00AD7C4D">
        <w:rPr>
          <w:rFonts w:ascii="Arial" w:hAnsi="Arial" w:cs="Arial"/>
          <w:color w:val="010001"/>
          <w:sz w:val="24"/>
          <w:szCs w:val="24"/>
        </w:rPr>
        <w:t xml:space="preserve"> </w:t>
      </w:r>
      <w:r w:rsidRPr="00AD7C4D">
        <w:rPr>
          <w:rFonts w:ascii="Arial" w:hAnsi="Arial" w:cs="Arial"/>
          <w:color w:val="010001"/>
          <w:sz w:val="24"/>
          <w:szCs w:val="24"/>
        </w:rPr>
        <w:t>collection activities and utilization review. An example would be submitting a claim form on your</w:t>
      </w:r>
      <w:r w:rsidR="00AD7C4D">
        <w:rPr>
          <w:rFonts w:ascii="Arial" w:hAnsi="Arial" w:cs="Arial"/>
          <w:color w:val="010001"/>
          <w:sz w:val="24"/>
          <w:szCs w:val="24"/>
        </w:rPr>
        <w:t xml:space="preserve"> </w:t>
      </w:r>
      <w:r w:rsidRPr="00AD7C4D">
        <w:rPr>
          <w:rFonts w:ascii="Arial" w:hAnsi="Arial" w:cs="Arial"/>
          <w:color w:val="010001"/>
          <w:sz w:val="24"/>
          <w:szCs w:val="24"/>
        </w:rPr>
        <w:t>behalf to your insurance company.</w:t>
      </w:r>
    </w:p>
    <w:p w:rsidR="00AD7C4D" w:rsidRPr="00AD7C4D" w:rsidRDefault="00AD7C4D" w:rsidP="00AD7C4D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10001"/>
          <w:sz w:val="24"/>
          <w:szCs w:val="24"/>
        </w:rPr>
      </w:pPr>
    </w:p>
    <w:p w:rsidR="001B40B1" w:rsidRDefault="001B40B1" w:rsidP="00AD7C4D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10001"/>
          <w:sz w:val="24"/>
          <w:szCs w:val="24"/>
        </w:rPr>
      </w:pPr>
      <w:r w:rsidRPr="00AD7C4D">
        <w:rPr>
          <w:rFonts w:ascii="Arial" w:hAnsi="Arial" w:cs="Arial"/>
          <w:color w:val="010001"/>
          <w:sz w:val="24"/>
          <w:szCs w:val="24"/>
        </w:rPr>
        <w:t xml:space="preserve">• </w:t>
      </w:r>
      <w:r w:rsidRPr="00AD7C4D">
        <w:rPr>
          <w:rFonts w:ascii="Arial" w:hAnsi="Arial" w:cs="Arial"/>
          <w:color w:val="010001"/>
          <w:sz w:val="24"/>
          <w:szCs w:val="24"/>
          <w:u w:val="single"/>
        </w:rPr>
        <w:t>Health care operations</w:t>
      </w:r>
      <w:r w:rsidRPr="00AD7C4D">
        <w:rPr>
          <w:rFonts w:ascii="Arial" w:hAnsi="Arial" w:cs="Arial"/>
          <w:color w:val="010001"/>
          <w:sz w:val="24"/>
          <w:szCs w:val="24"/>
        </w:rPr>
        <w:t xml:space="preserve"> include the business aspects of running our practice, such as conducting</w:t>
      </w:r>
      <w:r w:rsidR="00AD7C4D">
        <w:rPr>
          <w:rFonts w:ascii="Arial" w:hAnsi="Arial" w:cs="Arial"/>
          <w:color w:val="010001"/>
          <w:sz w:val="24"/>
          <w:szCs w:val="24"/>
        </w:rPr>
        <w:t xml:space="preserve"> </w:t>
      </w:r>
      <w:r w:rsidRPr="00AD7C4D">
        <w:rPr>
          <w:rFonts w:ascii="Arial" w:hAnsi="Arial" w:cs="Arial"/>
          <w:color w:val="010001"/>
          <w:sz w:val="24"/>
          <w:szCs w:val="24"/>
        </w:rPr>
        <w:t>quality assessment and improvement activities, auditing functions, cost-management analysis and</w:t>
      </w:r>
      <w:r w:rsidR="00AD7C4D">
        <w:rPr>
          <w:rFonts w:ascii="Arial" w:hAnsi="Arial" w:cs="Arial"/>
          <w:color w:val="010001"/>
          <w:sz w:val="24"/>
          <w:szCs w:val="24"/>
        </w:rPr>
        <w:t xml:space="preserve"> </w:t>
      </w:r>
      <w:r w:rsidRPr="00AD7C4D">
        <w:rPr>
          <w:rFonts w:ascii="Arial" w:hAnsi="Arial" w:cs="Arial"/>
          <w:color w:val="010001"/>
          <w:sz w:val="24"/>
          <w:szCs w:val="24"/>
        </w:rPr>
        <w:t>customer service. An example would be accounts receivable or overhead analysis with our</w:t>
      </w:r>
      <w:r w:rsidR="00AD7C4D">
        <w:rPr>
          <w:rFonts w:ascii="Arial" w:hAnsi="Arial" w:cs="Arial"/>
          <w:color w:val="010001"/>
          <w:sz w:val="24"/>
          <w:szCs w:val="24"/>
        </w:rPr>
        <w:t xml:space="preserve"> </w:t>
      </w:r>
      <w:r w:rsidRPr="00AD7C4D">
        <w:rPr>
          <w:rFonts w:ascii="Arial" w:hAnsi="Arial" w:cs="Arial"/>
          <w:color w:val="010001"/>
          <w:sz w:val="24"/>
          <w:szCs w:val="24"/>
        </w:rPr>
        <w:t>accountants.</w:t>
      </w:r>
    </w:p>
    <w:p w:rsidR="00AD7C4D" w:rsidRPr="00AD7C4D" w:rsidRDefault="00AD7C4D" w:rsidP="00AD7C4D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10001"/>
          <w:sz w:val="24"/>
          <w:szCs w:val="24"/>
        </w:rPr>
      </w:pPr>
    </w:p>
    <w:p w:rsidR="001B40B1" w:rsidRDefault="001B40B1" w:rsidP="001B40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10001"/>
          <w:sz w:val="24"/>
          <w:szCs w:val="24"/>
        </w:rPr>
      </w:pPr>
      <w:r w:rsidRPr="00AD7C4D">
        <w:rPr>
          <w:rFonts w:ascii="Arial" w:hAnsi="Arial" w:cs="Arial"/>
          <w:color w:val="010001"/>
          <w:sz w:val="24"/>
          <w:szCs w:val="24"/>
        </w:rPr>
        <w:t>We may also create and distribute de-identified health information by removing all references to</w:t>
      </w:r>
      <w:r w:rsidR="00AD7C4D">
        <w:rPr>
          <w:rFonts w:ascii="Arial" w:hAnsi="Arial" w:cs="Arial"/>
          <w:color w:val="010001"/>
          <w:sz w:val="24"/>
          <w:szCs w:val="24"/>
        </w:rPr>
        <w:t xml:space="preserve"> </w:t>
      </w:r>
      <w:r w:rsidRPr="00AD7C4D">
        <w:rPr>
          <w:rFonts w:ascii="Arial" w:hAnsi="Arial" w:cs="Arial"/>
          <w:color w:val="010001"/>
          <w:sz w:val="24"/>
          <w:szCs w:val="24"/>
        </w:rPr>
        <w:t>individually identifiable information. An example would be statistical studies relating to the frequency</w:t>
      </w:r>
      <w:r w:rsidR="00AD7C4D">
        <w:rPr>
          <w:rFonts w:ascii="Arial" w:hAnsi="Arial" w:cs="Arial"/>
          <w:color w:val="010001"/>
          <w:sz w:val="24"/>
          <w:szCs w:val="24"/>
        </w:rPr>
        <w:t xml:space="preserve"> </w:t>
      </w:r>
      <w:r w:rsidRPr="00AD7C4D">
        <w:rPr>
          <w:rFonts w:ascii="Arial" w:hAnsi="Arial" w:cs="Arial"/>
          <w:color w:val="010001"/>
          <w:sz w:val="24"/>
          <w:szCs w:val="24"/>
        </w:rPr>
        <w:t>of certain procedures in the population. We may contact you to provide appointment reminders or</w:t>
      </w:r>
      <w:r w:rsidR="00AD7C4D">
        <w:rPr>
          <w:rFonts w:ascii="Arial" w:hAnsi="Arial" w:cs="Arial"/>
          <w:color w:val="010001"/>
          <w:sz w:val="24"/>
          <w:szCs w:val="24"/>
        </w:rPr>
        <w:t xml:space="preserve"> </w:t>
      </w:r>
      <w:r w:rsidRPr="00AD7C4D">
        <w:rPr>
          <w:rFonts w:ascii="Arial" w:hAnsi="Arial" w:cs="Arial"/>
          <w:color w:val="010001"/>
          <w:sz w:val="24"/>
          <w:szCs w:val="24"/>
        </w:rPr>
        <w:t>information about treatment or other health-related benefits and serv</w:t>
      </w:r>
      <w:r w:rsidRPr="00AD7C4D">
        <w:rPr>
          <w:rFonts w:ascii="Arial" w:hAnsi="Arial" w:cs="Arial"/>
          <w:color w:val="0E0E0E"/>
          <w:sz w:val="24"/>
          <w:szCs w:val="24"/>
        </w:rPr>
        <w:t>i</w:t>
      </w:r>
      <w:r w:rsidRPr="00AD7C4D">
        <w:rPr>
          <w:rFonts w:ascii="Arial" w:hAnsi="Arial" w:cs="Arial"/>
          <w:color w:val="010001"/>
          <w:sz w:val="24"/>
          <w:szCs w:val="24"/>
        </w:rPr>
        <w:t>ces that may be of value to you.</w:t>
      </w:r>
    </w:p>
    <w:p w:rsidR="00AD7C4D" w:rsidRPr="00AD7C4D" w:rsidRDefault="00AD7C4D" w:rsidP="001B40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10001"/>
          <w:sz w:val="24"/>
          <w:szCs w:val="24"/>
        </w:rPr>
      </w:pPr>
    </w:p>
    <w:p w:rsidR="001B40B1" w:rsidRPr="00AD7C4D" w:rsidRDefault="001B40B1" w:rsidP="001B40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10001"/>
          <w:sz w:val="24"/>
          <w:szCs w:val="24"/>
        </w:rPr>
      </w:pPr>
      <w:r w:rsidRPr="00AD7C4D">
        <w:rPr>
          <w:rFonts w:ascii="Arial" w:hAnsi="Arial" w:cs="Arial"/>
          <w:color w:val="010001"/>
          <w:sz w:val="24"/>
          <w:szCs w:val="24"/>
        </w:rPr>
        <w:t>Any other uses and disclosures will be made only with your written authorization. You may revoke such</w:t>
      </w:r>
      <w:r w:rsidR="00AD7C4D">
        <w:rPr>
          <w:rFonts w:ascii="Arial" w:hAnsi="Arial" w:cs="Arial"/>
          <w:color w:val="010001"/>
          <w:sz w:val="24"/>
          <w:szCs w:val="24"/>
        </w:rPr>
        <w:t xml:space="preserve"> </w:t>
      </w:r>
      <w:r w:rsidRPr="00AD7C4D">
        <w:rPr>
          <w:rFonts w:ascii="Arial" w:hAnsi="Arial" w:cs="Arial"/>
          <w:color w:val="010001"/>
          <w:sz w:val="24"/>
          <w:szCs w:val="24"/>
        </w:rPr>
        <w:t>authorization in writing also, and we are obligated to honor that request, except to the extent that we</w:t>
      </w:r>
      <w:r w:rsidR="00AD7C4D">
        <w:rPr>
          <w:rFonts w:ascii="Arial" w:hAnsi="Arial" w:cs="Arial"/>
          <w:color w:val="010001"/>
          <w:sz w:val="24"/>
          <w:szCs w:val="24"/>
        </w:rPr>
        <w:t xml:space="preserve"> </w:t>
      </w:r>
      <w:r w:rsidRPr="00AD7C4D">
        <w:rPr>
          <w:rFonts w:ascii="Arial" w:hAnsi="Arial" w:cs="Arial"/>
          <w:color w:val="010001"/>
          <w:sz w:val="24"/>
          <w:szCs w:val="24"/>
        </w:rPr>
        <w:t>have already taken actions relying on your prior authorization.</w:t>
      </w:r>
    </w:p>
    <w:p w:rsidR="001B40B1" w:rsidRPr="00AD7C4D" w:rsidRDefault="001B40B1" w:rsidP="001B40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10001"/>
          <w:sz w:val="24"/>
          <w:szCs w:val="24"/>
        </w:rPr>
      </w:pPr>
      <w:r w:rsidRPr="00AD7C4D">
        <w:rPr>
          <w:rFonts w:ascii="Arial" w:hAnsi="Arial" w:cs="Arial"/>
          <w:color w:val="010001"/>
          <w:sz w:val="24"/>
          <w:szCs w:val="24"/>
        </w:rPr>
        <w:t>You have the following rights with respect to your protected health information, which you can exercise</w:t>
      </w:r>
      <w:r w:rsidR="00AD7C4D">
        <w:rPr>
          <w:rFonts w:ascii="Arial" w:hAnsi="Arial" w:cs="Arial"/>
          <w:color w:val="010001"/>
          <w:sz w:val="24"/>
          <w:szCs w:val="24"/>
        </w:rPr>
        <w:t xml:space="preserve"> </w:t>
      </w:r>
      <w:r w:rsidRPr="00AD7C4D">
        <w:rPr>
          <w:rFonts w:ascii="Arial" w:hAnsi="Arial" w:cs="Arial"/>
          <w:color w:val="010001"/>
          <w:sz w:val="24"/>
          <w:szCs w:val="24"/>
        </w:rPr>
        <w:t xml:space="preserve">by presenting a written request to </w:t>
      </w:r>
      <w:r w:rsidR="00AD7C4D">
        <w:rPr>
          <w:rFonts w:ascii="Arial" w:hAnsi="Arial" w:cs="Arial"/>
          <w:color w:val="010001"/>
          <w:sz w:val="24"/>
          <w:szCs w:val="24"/>
        </w:rPr>
        <w:t>Apple Seeds Pediatric Dentistry</w:t>
      </w:r>
      <w:r w:rsidRPr="00AD7C4D">
        <w:rPr>
          <w:rFonts w:ascii="Arial" w:hAnsi="Arial" w:cs="Arial"/>
          <w:color w:val="010001"/>
          <w:sz w:val="24"/>
          <w:szCs w:val="24"/>
        </w:rPr>
        <w:t>.</w:t>
      </w:r>
    </w:p>
    <w:p w:rsidR="00AD7C4D" w:rsidRDefault="00AD7C4D" w:rsidP="001B40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10001"/>
          <w:sz w:val="24"/>
          <w:szCs w:val="24"/>
        </w:rPr>
      </w:pPr>
    </w:p>
    <w:p w:rsidR="001B40B1" w:rsidRDefault="001B40B1" w:rsidP="006B7981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111111"/>
          <w:sz w:val="24"/>
          <w:szCs w:val="24"/>
        </w:rPr>
      </w:pPr>
      <w:r w:rsidRPr="00AD7C4D">
        <w:rPr>
          <w:rFonts w:ascii="Arial" w:hAnsi="Arial" w:cs="Arial"/>
          <w:color w:val="010001"/>
          <w:sz w:val="24"/>
          <w:szCs w:val="24"/>
        </w:rPr>
        <w:t>• The right to request restrictions on certain uses and disclosures of protected health information,</w:t>
      </w:r>
      <w:r w:rsidR="00AD7C4D">
        <w:rPr>
          <w:rFonts w:ascii="Arial" w:hAnsi="Arial" w:cs="Arial"/>
          <w:color w:val="010001"/>
          <w:sz w:val="24"/>
          <w:szCs w:val="24"/>
        </w:rPr>
        <w:t xml:space="preserve"> </w:t>
      </w:r>
      <w:r w:rsidRPr="00AD7C4D">
        <w:rPr>
          <w:rFonts w:ascii="Arial" w:hAnsi="Arial" w:cs="Arial"/>
          <w:color w:val="010001"/>
          <w:sz w:val="24"/>
          <w:szCs w:val="24"/>
        </w:rPr>
        <w:t>including those related to disclosures to family members, other relatives, close personal friends,</w:t>
      </w:r>
      <w:r w:rsidR="00AD7C4D">
        <w:rPr>
          <w:rFonts w:ascii="Arial" w:hAnsi="Arial" w:cs="Arial"/>
          <w:color w:val="010001"/>
          <w:sz w:val="24"/>
          <w:szCs w:val="24"/>
        </w:rPr>
        <w:t xml:space="preserve"> </w:t>
      </w:r>
      <w:r w:rsidRPr="00AD7C4D">
        <w:rPr>
          <w:rFonts w:ascii="Arial" w:hAnsi="Arial" w:cs="Arial"/>
          <w:color w:val="010001"/>
          <w:sz w:val="24"/>
          <w:szCs w:val="24"/>
        </w:rPr>
        <w:t xml:space="preserve">or any other person </w:t>
      </w:r>
      <w:r w:rsidRPr="00AD7C4D">
        <w:rPr>
          <w:rFonts w:ascii="Arial" w:hAnsi="Arial" w:cs="Arial"/>
          <w:color w:val="010000"/>
          <w:sz w:val="24"/>
          <w:szCs w:val="24"/>
        </w:rPr>
        <w:t>i</w:t>
      </w:r>
      <w:r w:rsidRPr="00AD7C4D">
        <w:rPr>
          <w:rFonts w:ascii="Arial" w:hAnsi="Arial" w:cs="Arial"/>
          <w:color w:val="010001"/>
          <w:sz w:val="24"/>
          <w:szCs w:val="24"/>
        </w:rPr>
        <w:t xml:space="preserve">dentified </w:t>
      </w:r>
      <w:r w:rsidR="006B7981">
        <w:rPr>
          <w:rFonts w:ascii="Arial" w:hAnsi="Arial" w:cs="Arial"/>
          <w:color w:val="010001"/>
          <w:sz w:val="24"/>
          <w:szCs w:val="24"/>
        </w:rPr>
        <w:t>b</w:t>
      </w:r>
      <w:r w:rsidRPr="00AD7C4D">
        <w:rPr>
          <w:rFonts w:ascii="Arial" w:hAnsi="Arial" w:cs="Arial"/>
          <w:color w:val="010001"/>
          <w:sz w:val="24"/>
          <w:szCs w:val="24"/>
        </w:rPr>
        <w:t>y you. We are not, however, required by this Act to agree to a</w:t>
      </w:r>
      <w:r w:rsidR="006B7981">
        <w:rPr>
          <w:rFonts w:ascii="Arial" w:hAnsi="Arial" w:cs="Arial"/>
          <w:color w:val="010001"/>
          <w:sz w:val="24"/>
          <w:szCs w:val="24"/>
        </w:rPr>
        <w:t xml:space="preserve"> </w:t>
      </w:r>
      <w:r w:rsidRPr="00AD7C4D">
        <w:rPr>
          <w:rFonts w:ascii="Arial" w:hAnsi="Arial" w:cs="Arial"/>
          <w:color w:val="010001"/>
          <w:sz w:val="24"/>
          <w:szCs w:val="24"/>
        </w:rPr>
        <w:t>requested restriction, but if we do agree, we must abide by that agreement, unless and until you</w:t>
      </w:r>
      <w:r w:rsidR="006B7981">
        <w:rPr>
          <w:rFonts w:ascii="Arial" w:hAnsi="Arial" w:cs="Arial"/>
          <w:color w:val="010001"/>
          <w:sz w:val="24"/>
          <w:szCs w:val="24"/>
        </w:rPr>
        <w:t xml:space="preserve"> </w:t>
      </w:r>
      <w:r w:rsidRPr="00AD7C4D">
        <w:rPr>
          <w:rFonts w:ascii="Arial" w:hAnsi="Arial" w:cs="Arial"/>
          <w:color w:val="010001"/>
          <w:sz w:val="24"/>
          <w:szCs w:val="24"/>
        </w:rPr>
        <w:t xml:space="preserve">release us </w:t>
      </w:r>
      <w:r w:rsidRPr="00AD7C4D">
        <w:rPr>
          <w:rFonts w:ascii="Arial" w:hAnsi="Arial" w:cs="Arial"/>
          <w:color w:val="010000"/>
          <w:sz w:val="24"/>
          <w:szCs w:val="24"/>
        </w:rPr>
        <w:t>i</w:t>
      </w:r>
      <w:r w:rsidRPr="00AD7C4D">
        <w:rPr>
          <w:rFonts w:ascii="Arial" w:hAnsi="Arial" w:cs="Arial"/>
          <w:color w:val="010001"/>
          <w:sz w:val="24"/>
          <w:szCs w:val="24"/>
        </w:rPr>
        <w:t>n writing</w:t>
      </w:r>
      <w:r w:rsidRPr="00AD7C4D">
        <w:rPr>
          <w:rFonts w:ascii="Arial" w:hAnsi="Arial" w:cs="Arial"/>
          <w:color w:val="111111"/>
          <w:sz w:val="24"/>
          <w:szCs w:val="24"/>
        </w:rPr>
        <w:t>.</w:t>
      </w:r>
    </w:p>
    <w:p w:rsidR="001B40B1" w:rsidRDefault="001B40B1" w:rsidP="006B7981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10001"/>
          <w:sz w:val="24"/>
          <w:szCs w:val="24"/>
        </w:rPr>
      </w:pPr>
      <w:r w:rsidRPr="00AD7C4D">
        <w:rPr>
          <w:rFonts w:ascii="Arial" w:hAnsi="Arial" w:cs="Arial"/>
          <w:color w:val="010001"/>
          <w:sz w:val="24"/>
          <w:szCs w:val="24"/>
        </w:rPr>
        <w:t>• The right to reasonable requests to receive confidential communications of protected health</w:t>
      </w:r>
      <w:r w:rsidR="006B7981">
        <w:rPr>
          <w:rFonts w:ascii="Arial" w:hAnsi="Arial" w:cs="Arial"/>
          <w:color w:val="010001"/>
          <w:sz w:val="24"/>
          <w:szCs w:val="24"/>
        </w:rPr>
        <w:t xml:space="preserve"> </w:t>
      </w:r>
      <w:r w:rsidRPr="00AD7C4D">
        <w:rPr>
          <w:rFonts w:ascii="Arial" w:hAnsi="Arial" w:cs="Arial"/>
          <w:color w:val="010001"/>
          <w:sz w:val="24"/>
          <w:szCs w:val="24"/>
        </w:rPr>
        <w:t>information from us by alternative means or at alternative locations.</w:t>
      </w:r>
    </w:p>
    <w:p w:rsidR="001B40B1" w:rsidRPr="00AD7C4D" w:rsidRDefault="006B7981" w:rsidP="006B798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10001"/>
          <w:sz w:val="24"/>
          <w:szCs w:val="24"/>
        </w:rPr>
      </w:pPr>
      <w:r>
        <w:rPr>
          <w:rFonts w:ascii="Arial" w:hAnsi="Arial" w:cs="Arial"/>
          <w:color w:val="010001"/>
          <w:sz w:val="24"/>
          <w:szCs w:val="24"/>
        </w:rPr>
        <w:t xml:space="preserve"> </w:t>
      </w:r>
      <w:r w:rsidR="001B40B1" w:rsidRPr="00AD7C4D">
        <w:rPr>
          <w:rFonts w:ascii="Arial" w:hAnsi="Arial" w:cs="Arial"/>
          <w:color w:val="010001"/>
          <w:sz w:val="24"/>
          <w:szCs w:val="24"/>
        </w:rPr>
        <w:t>• The r</w:t>
      </w:r>
      <w:r w:rsidR="001B40B1" w:rsidRPr="00AD7C4D">
        <w:rPr>
          <w:rFonts w:ascii="Arial" w:hAnsi="Arial" w:cs="Arial"/>
          <w:color w:val="010000"/>
          <w:sz w:val="24"/>
          <w:szCs w:val="24"/>
        </w:rPr>
        <w:t>i</w:t>
      </w:r>
      <w:r w:rsidR="001B40B1" w:rsidRPr="00AD7C4D">
        <w:rPr>
          <w:rFonts w:ascii="Arial" w:hAnsi="Arial" w:cs="Arial"/>
          <w:color w:val="010001"/>
          <w:sz w:val="24"/>
          <w:szCs w:val="24"/>
        </w:rPr>
        <w:t xml:space="preserve">ght to inspect and copy your protected health </w:t>
      </w:r>
      <w:r w:rsidR="001B40B1" w:rsidRPr="00AD7C4D">
        <w:rPr>
          <w:rFonts w:ascii="Arial" w:hAnsi="Arial" w:cs="Arial"/>
          <w:color w:val="010000"/>
          <w:sz w:val="24"/>
          <w:szCs w:val="24"/>
        </w:rPr>
        <w:t>i</w:t>
      </w:r>
      <w:r w:rsidR="001B40B1" w:rsidRPr="00AD7C4D">
        <w:rPr>
          <w:rFonts w:ascii="Arial" w:hAnsi="Arial" w:cs="Arial"/>
          <w:color w:val="010001"/>
          <w:sz w:val="24"/>
          <w:szCs w:val="24"/>
        </w:rPr>
        <w:t>nformation.</w:t>
      </w:r>
    </w:p>
    <w:p w:rsidR="001B40B1" w:rsidRPr="00AD7C4D" w:rsidRDefault="001B40B1" w:rsidP="006B7981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10001"/>
          <w:sz w:val="24"/>
          <w:szCs w:val="24"/>
        </w:rPr>
      </w:pPr>
      <w:r w:rsidRPr="00AD7C4D">
        <w:rPr>
          <w:rFonts w:ascii="Arial" w:hAnsi="Arial" w:cs="Arial"/>
          <w:color w:val="010001"/>
          <w:sz w:val="24"/>
          <w:szCs w:val="24"/>
        </w:rPr>
        <w:t>• The right to amend your protected health information</w:t>
      </w:r>
      <w:r w:rsidRPr="00AD7C4D">
        <w:rPr>
          <w:rFonts w:ascii="Arial" w:hAnsi="Arial" w:cs="Arial"/>
          <w:color w:val="010000"/>
          <w:sz w:val="24"/>
          <w:szCs w:val="24"/>
        </w:rPr>
        <w:t xml:space="preserve">, </w:t>
      </w:r>
      <w:r w:rsidRPr="00AD7C4D">
        <w:rPr>
          <w:rFonts w:ascii="Arial" w:hAnsi="Arial" w:cs="Arial"/>
          <w:color w:val="010001"/>
          <w:sz w:val="24"/>
          <w:szCs w:val="24"/>
        </w:rPr>
        <w:t>except that offic</w:t>
      </w:r>
      <w:r w:rsidRPr="00AD7C4D">
        <w:rPr>
          <w:rFonts w:ascii="Arial" w:hAnsi="Arial" w:cs="Arial"/>
          <w:color w:val="312E2F"/>
          <w:sz w:val="24"/>
          <w:szCs w:val="24"/>
        </w:rPr>
        <w:t>i</w:t>
      </w:r>
      <w:r w:rsidRPr="00AD7C4D">
        <w:rPr>
          <w:rFonts w:ascii="Arial" w:hAnsi="Arial" w:cs="Arial"/>
          <w:color w:val="010001"/>
          <w:sz w:val="24"/>
          <w:szCs w:val="24"/>
        </w:rPr>
        <w:t>al treatment records</w:t>
      </w:r>
      <w:r w:rsidR="006B7981">
        <w:rPr>
          <w:rFonts w:ascii="Arial" w:hAnsi="Arial" w:cs="Arial"/>
          <w:color w:val="010001"/>
          <w:sz w:val="24"/>
          <w:szCs w:val="24"/>
        </w:rPr>
        <w:t xml:space="preserve"> </w:t>
      </w:r>
      <w:r w:rsidRPr="00AD7C4D">
        <w:rPr>
          <w:rFonts w:ascii="Arial" w:hAnsi="Arial" w:cs="Arial"/>
          <w:color w:val="010001"/>
          <w:sz w:val="24"/>
          <w:szCs w:val="24"/>
        </w:rPr>
        <w:t>(records denoting dates and particulars of care) may not be altered. T</w:t>
      </w:r>
      <w:r w:rsidRPr="00AD7C4D">
        <w:rPr>
          <w:rFonts w:ascii="Arial" w:hAnsi="Arial" w:cs="Arial"/>
          <w:color w:val="010000"/>
          <w:sz w:val="24"/>
          <w:szCs w:val="24"/>
        </w:rPr>
        <w:t>h</w:t>
      </w:r>
      <w:r w:rsidRPr="00AD7C4D">
        <w:rPr>
          <w:rFonts w:ascii="Arial" w:hAnsi="Arial" w:cs="Arial"/>
          <w:color w:val="010001"/>
          <w:sz w:val="24"/>
          <w:szCs w:val="24"/>
        </w:rPr>
        <w:t>ese are sometimes</w:t>
      </w:r>
      <w:r w:rsidR="006B7981">
        <w:rPr>
          <w:rFonts w:ascii="Arial" w:hAnsi="Arial" w:cs="Arial"/>
          <w:color w:val="010001"/>
          <w:sz w:val="24"/>
          <w:szCs w:val="24"/>
        </w:rPr>
        <w:t xml:space="preserve"> </w:t>
      </w:r>
      <w:r w:rsidRPr="00AD7C4D">
        <w:rPr>
          <w:rFonts w:ascii="Arial" w:hAnsi="Arial" w:cs="Arial"/>
          <w:color w:val="010001"/>
          <w:sz w:val="24"/>
          <w:szCs w:val="24"/>
        </w:rPr>
        <w:t>subpoenaed in legal proceedings.</w:t>
      </w:r>
    </w:p>
    <w:p w:rsidR="001B40B1" w:rsidRPr="00AD7C4D" w:rsidRDefault="001B40B1" w:rsidP="006B7981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10001"/>
          <w:sz w:val="24"/>
          <w:szCs w:val="24"/>
        </w:rPr>
      </w:pPr>
      <w:r w:rsidRPr="00AD7C4D">
        <w:rPr>
          <w:rFonts w:ascii="Arial" w:hAnsi="Arial" w:cs="Arial"/>
          <w:color w:val="010001"/>
          <w:sz w:val="24"/>
          <w:szCs w:val="24"/>
        </w:rPr>
        <w:t xml:space="preserve">• The right to receive </w:t>
      </w:r>
      <w:r w:rsidR="006B7981">
        <w:rPr>
          <w:rFonts w:ascii="Arial" w:hAnsi="Arial" w:cs="Arial"/>
          <w:color w:val="010001"/>
          <w:sz w:val="24"/>
          <w:szCs w:val="24"/>
        </w:rPr>
        <w:t xml:space="preserve">an accounting of disclosures of </w:t>
      </w:r>
      <w:r w:rsidRPr="00AD7C4D">
        <w:rPr>
          <w:rFonts w:ascii="Arial" w:hAnsi="Arial" w:cs="Arial"/>
          <w:color w:val="010001"/>
          <w:sz w:val="24"/>
          <w:szCs w:val="24"/>
        </w:rPr>
        <w:t xml:space="preserve">protected health </w:t>
      </w:r>
      <w:r w:rsidRPr="00AD7C4D">
        <w:rPr>
          <w:rFonts w:ascii="Arial" w:hAnsi="Arial" w:cs="Arial"/>
          <w:color w:val="010000"/>
          <w:sz w:val="24"/>
          <w:szCs w:val="24"/>
        </w:rPr>
        <w:t>i</w:t>
      </w:r>
      <w:r w:rsidRPr="00AD7C4D">
        <w:rPr>
          <w:rFonts w:ascii="Arial" w:hAnsi="Arial" w:cs="Arial"/>
          <w:color w:val="010001"/>
          <w:sz w:val="24"/>
          <w:szCs w:val="24"/>
        </w:rPr>
        <w:t>nformation.</w:t>
      </w:r>
    </w:p>
    <w:p w:rsidR="001B40B1" w:rsidRDefault="001B40B1" w:rsidP="006B7981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10001"/>
          <w:sz w:val="24"/>
          <w:szCs w:val="24"/>
        </w:rPr>
      </w:pPr>
      <w:r w:rsidRPr="00AD7C4D">
        <w:rPr>
          <w:rFonts w:ascii="Arial" w:hAnsi="Arial" w:cs="Arial"/>
          <w:color w:val="010001"/>
          <w:sz w:val="24"/>
          <w:szCs w:val="24"/>
        </w:rPr>
        <w:t>• The right to obtain a paper copy of this notice at your fi</w:t>
      </w:r>
      <w:r w:rsidRPr="00AD7C4D">
        <w:rPr>
          <w:rFonts w:ascii="Arial" w:hAnsi="Arial" w:cs="Arial"/>
          <w:color w:val="010000"/>
          <w:sz w:val="24"/>
          <w:szCs w:val="24"/>
        </w:rPr>
        <w:t>r</w:t>
      </w:r>
      <w:r w:rsidRPr="00AD7C4D">
        <w:rPr>
          <w:rFonts w:ascii="Arial" w:hAnsi="Arial" w:cs="Arial"/>
          <w:color w:val="010001"/>
          <w:sz w:val="24"/>
          <w:szCs w:val="24"/>
        </w:rPr>
        <w:t>st or any subsequent service delivery date</w:t>
      </w:r>
      <w:r w:rsidR="006B7981">
        <w:rPr>
          <w:rFonts w:ascii="Arial" w:hAnsi="Arial" w:cs="Arial"/>
          <w:color w:val="010001"/>
          <w:sz w:val="24"/>
          <w:szCs w:val="24"/>
        </w:rPr>
        <w:t xml:space="preserve"> </w:t>
      </w:r>
      <w:r w:rsidRPr="00AD7C4D">
        <w:rPr>
          <w:rFonts w:ascii="Arial" w:hAnsi="Arial" w:cs="Arial"/>
          <w:color w:val="010001"/>
          <w:sz w:val="24"/>
          <w:szCs w:val="24"/>
        </w:rPr>
        <w:t>after April 14, 2003.</w:t>
      </w:r>
    </w:p>
    <w:p w:rsidR="006B7981" w:rsidRPr="00AD7C4D" w:rsidRDefault="006B7981" w:rsidP="006B7981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10001"/>
          <w:sz w:val="24"/>
          <w:szCs w:val="24"/>
        </w:rPr>
      </w:pPr>
    </w:p>
    <w:p w:rsidR="001B40B1" w:rsidRDefault="001B40B1" w:rsidP="001B40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10001"/>
          <w:sz w:val="24"/>
          <w:szCs w:val="24"/>
        </w:rPr>
      </w:pPr>
      <w:r w:rsidRPr="00AD7C4D">
        <w:rPr>
          <w:rFonts w:ascii="Arial" w:hAnsi="Arial" w:cs="Arial"/>
          <w:color w:val="010001"/>
          <w:sz w:val="24"/>
          <w:szCs w:val="24"/>
        </w:rPr>
        <w:t>This notice is effective as of April 14, 2003 and will remain as written unti</w:t>
      </w:r>
      <w:r w:rsidRPr="00AD7C4D">
        <w:rPr>
          <w:rFonts w:ascii="Arial" w:hAnsi="Arial" w:cs="Arial"/>
          <w:color w:val="D3CAC6"/>
          <w:sz w:val="24"/>
          <w:szCs w:val="24"/>
        </w:rPr>
        <w:t xml:space="preserve">l </w:t>
      </w:r>
      <w:r w:rsidRPr="00AD7C4D">
        <w:rPr>
          <w:rFonts w:ascii="Arial" w:hAnsi="Arial" w:cs="Arial"/>
          <w:color w:val="010000"/>
          <w:sz w:val="24"/>
          <w:szCs w:val="24"/>
        </w:rPr>
        <w:t>s</w:t>
      </w:r>
      <w:r w:rsidRPr="00AD7C4D">
        <w:rPr>
          <w:rFonts w:ascii="Arial" w:hAnsi="Arial" w:cs="Arial"/>
          <w:color w:val="010001"/>
          <w:sz w:val="24"/>
          <w:szCs w:val="24"/>
        </w:rPr>
        <w:t>uch time as we may</w:t>
      </w:r>
      <w:r w:rsidR="006B7981">
        <w:rPr>
          <w:rFonts w:ascii="Arial" w:hAnsi="Arial" w:cs="Arial"/>
          <w:color w:val="010001"/>
          <w:sz w:val="24"/>
          <w:szCs w:val="24"/>
        </w:rPr>
        <w:t xml:space="preserve"> </w:t>
      </w:r>
      <w:r w:rsidRPr="00AD7C4D">
        <w:rPr>
          <w:rFonts w:ascii="Arial" w:hAnsi="Arial" w:cs="Arial"/>
          <w:color w:val="010001"/>
          <w:sz w:val="24"/>
          <w:szCs w:val="24"/>
        </w:rPr>
        <w:t>determine a need to change its te</w:t>
      </w:r>
      <w:r w:rsidR="006B7981">
        <w:rPr>
          <w:rFonts w:ascii="Arial" w:hAnsi="Arial" w:cs="Arial"/>
          <w:color w:val="010001"/>
          <w:sz w:val="24"/>
          <w:szCs w:val="24"/>
        </w:rPr>
        <w:t>rms</w:t>
      </w:r>
      <w:r w:rsidRPr="00AD7C4D">
        <w:rPr>
          <w:rFonts w:ascii="Arial" w:hAnsi="Arial" w:cs="Arial"/>
          <w:color w:val="010001"/>
          <w:sz w:val="24"/>
          <w:szCs w:val="24"/>
        </w:rPr>
        <w:t>.</w:t>
      </w:r>
      <w:r w:rsidR="006B7981">
        <w:rPr>
          <w:rFonts w:ascii="Arial" w:hAnsi="Arial" w:cs="Arial"/>
          <w:color w:val="D3CAC6"/>
          <w:sz w:val="24"/>
          <w:szCs w:val="24"/>
        </w:rPr>
        <w:t xml:space="preserve"> </w:t>
      </w:r>
      <w:r w:rsidRPr="00AD7C4D">
        <w:rPr>
          <w:rFonts w:ascii="Arial" w:hAnsi="Arial" w:cs="Arial"/>
          <w:color w:val="D3CAC6"/>
          <w:sz w:val="24"/>
          <w:szCs w:val="24"/>
        </w:rPr>
        <w:t xml:space="preserve"> </w:t>
      </w:r>
      <w:r w:rsidRPr="00AD7C4D">
        <w:rPr>
          <w:rFonts w:ascii="Arial" w:hAnsi="Arial" w:cs="Arial"/>
          <w:color w:val="010001"/>
          <w:sz w:val="24"/>
          <w:szCs w:val="24"/>
        </w:rPr>
        <w:t>A current copy of this notice will be kept in a folder in our</w:t>
      </w:r>
      <w:r w:rsidR="006B7981">
        <w:rPr>
          <w:rFonts w:ascii="Arial" w:hAnsi="Arial" w:cs="Arial"/>
          <w:color w:val="010001"/>
          <w:sz w:val="24"/>
          <w:szCs w:val="24"/>
        </w:rPr>
        <w:t xml:space="preserve"> </w:t>
      </w:r>
      <w:r w:rsidRPr="00AD7C4D">
        <w:rPr>
          <w:rFonts w:ascii="Arial" w:hAnsi="Arial" w:cs="Arial"/>
          <w:color w:val="010001"/>
          <w:sz w:val="24"/>
          <w:szCs w:val="24"/>
        </w:rPr>
        <w:t>reception area and will be marked for easy identification</w:t>
      </w:r>
      <w:r w:rsidRPr="00AD7C4D">
        <w:rPr>
          <w:rFonts w:ascii="Arial" w:hAnsi="Arial" w:cs="Arial"/>
          <w:color w:val="111111"/>
          <w:sz w:val="24"/>
          <w:szCs w:val="24"/>
        </w:rPr>
        <w:t xml:space="preserve">. </w:t>
      </w:r>
      <w:r w:rsidRPr="00AD7C4D">
        <w:rPr>
          <w:rFonts w:ascii="Arial" w:hAnsi="Arial" w:cs="Arial"/>
          <w:color w:val="010001"/>
          <w:sz w:val="24"/>
          <w:szCs w:val="24"/>
        </w:rPr>
        <w:t>You may request an updated copy for</w:t>
      </w:r>
      <w:r w:rsidR="006B7981">
        <w:rPr>
          <w:rFonts w:ascii="Arial" w:hAnsi="Arial" w:cs="Arial"/>
          <w:color w:val="010001"/>
          <w:sz w:val="24"/>
          <w:szCs w:val="24"/>
        </w:rPr>
        <w:t xml:space="preserve"> </w:t>
      </w:r>
      <w:r w:rsidRPr="00AD7C4D">
        <w:rPr>
          <w:rFonts w:ascii="Arial" w:hAnsi="Arial" w:cs="Arial"/>
          <w:color w:val="010001"/>
          <w:sz w:val="24"/>
          <w:szCs w:val="24"/>
        </w:rPr>
        <w:t>personal use at any time.</w:t>
      </w:r>
    </w:p>
    <w:p w:rsidR="006B7981" w:rsidRPr="00AD7C4D" w:rsidRDefault="006B7981" w:rsidP="001B40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10001"/>
          <w:sz w:val="24"/>
          <w:szCs w:val="24"/>
        </w:rPr>
      </w:pPr>
    </w:p>
    <w:p w:rsidR="001B40B1" w:rsidRPr="00AD7C4D" w:rsidRDefault="001B40B1" w:rsidP="001B40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10001"/>
          <w:sz w:val="24"/>
          <w:szCs w:val="24"/>
        </w:rPr>
      </w:pPr>
      <w:r w:rsidRPr="00AD7C4D">
        <w:rPr>
          <w:rFonts w:ascii="Arial" w:hAnsi="Arial" w:cs="Arial"/>
          <w:color w:val="010001"/>
          <w:sz w:val="24"/>
          <w:szCs w:val="24"/>
        </w:rPr>
        <w:t>You have recourse if you feel that your privacy protections have been v</w:t>
      </w:r>
      <w:r w:rsidRPr="00AD7C4D">
        <w:rPr>
          <w:rFonts w:ascii="Arial" w:hAnsi="Arial" w:cs="Arial"/>
          <w:color w:val="010000"/>
          <w:sz w:val="24"/>
          <w:szCs w:val="24"/>
        </w:rPr>
        <w:t>i</w:t>
      </w:r>
      <w:r w:rsidRPr="00AD7C4D">
        <w:rPr>
          <w:rFonts w:ascii="Arial" w:hAnsi="Arial" w:cs="Arial"/>
          <w:color w:val="010001"/>
          <w:sz w:val="24"/>
          <w:szCs w:val="24"/>
        </w:rPr>
        <w:t>olated. You may file a formal,</w:t>
      </w:r>
      <w:r w:rsidR="006B7981">
        <w:rPr>
          <w:rFonts w:ascii="Arial" w:hAnsi="Arial" w:cs="Arial"/>
          <w:color w:val="010001"/>
          <w:sz w:val="24"/>
          <w:szCs w:val="24"/>
        </w:rPr>
        <w:t xml:space="preserve"> </w:t>
      </w:r>
      <w:r w:rsidRPr="00AD7C4D">
        <w:rPr>
          <w:rFonts w:ascii="Arial" w:hAnsi="Arial" w:cs="Arial"/>
          <w:color w:val="010001"/>
          <w:sz w:val="24"/>
          <w:szCs w:val="24"/>
        </w:rPr>
        <w:t>written complaint with us at our official address (see below) or with the Department of Health &amp; Human</w:t>
      </w:r>
      <w:r w:rsidR="006B7981">
        <w:rPr>
          <w:rFonts w:ascii="Arial" w:hAnsi="Arial" w:cs="Arial"/>
          <w:color w:val="010001"/>
          <w:sz w:val="24"/>
          <w:szCs w:val="24"/>
        </w:rPr>
        <w:t xml:space="preserve"> </w:t>
      </w:r>
      <w:r w:rsidRPr="00AD7C4D">
        <w:rPr>
          <w:rFonts w:ascii="Arial" w:hAnsi="Arial" w:cs="Arial"/>
          <w:color w:val="010001"/>
          <w:sz w:val="24"/>
          <w:szCs w:val="24"/>
        </w:rPr>
        <w:t>Services, Office of Civil Rights about violations of the provisions o</w:t>
      </w:r>
      <w:r w:rsidRPr="00AD7C4D">
        <w:rPr>
          <w:rFonts w:ascii="Arial" w:hAnsi="Arial" w:cs="Arial"/>
          <w:color w:val="010000"/>
          <w:sz w:val="24"/>
          <w:szCs w:val="24"/>
        </w:rPr>
        <w:t xml:space="preserve">f </w:t>
      </w:r>
      <w:r w:rsidRPr="00AD7C4D">
        <w:rPr>
          <w:rFonts w:ascii="Arial" w:hAnsi="Arial" w:cs="Arial"/>
          <w:color w:val="010001"/>
          <w:sz w:val="24"/>
          <w:szCs w:val="24"/>
        </w:rPr>
        <w:t>this notice or the policies and</w:t>
      </w:r>
      <w:r w:rsidR="006B7981">
        <w:rPr>
          <w:rFonts w:ascii="Arial" w:hAnsi="Arial" w:cs="Arial"/>
          <w:color w:val="010001"/>
          <w:sz w:val="24"/>
          <w:szCs w:val="24"/>
        </w:rPr>
        <w:t xml:space="preserve"> </w:t>
      </w:r>
      <w:r w:rsidRPr="00AD7C4D">
        <w:rPr>
          <w:rFonts w:ascii="Arial" w:hAnsi="Arial" w:cs="Arial"/>
          <w:color w:val="010001"/>
          <w:sz w:val="24"/>
          <w:szCs w:val="24"/>
        </w:rPr>
        <w:t>procedures of this office</w:t>
      </w:r>
      <w:r w:rsidRPr="00AD7C4D">
        <w:rPr>
          <w:rFonts w:ascii="Arial" w:hAnsi="Arial" w:cs="Arial"/>
          <w:color w:val="010000"/>
          <w:sz w:val="24"/>
          <w:szCs w:val="24"/>
        </w:rPr>
        <w:t xml:space="preserve">. </w:t>
      </w:r>
      <w:r w:rsidRPr="00AD7C4D">
        <w:rPr>
          <w:rFonts w:ascii="Arial" w:hAnsi="Arial" w:cs="Arial"/>
          <w:color w:val="010001"/>
          <w:sz w:val="24"/>
          <w:szCs w:val="24"/>
        </w:rPr>
        <w:t>We will not retaliate against you for fi</w:t>
      </w:r>
      <w:r w:rsidRPr="00AD7C4D">
        <w:rPr>
          <w:rFonts w:ascii="Arial" w:hAnsi="Arial" w:cs="Arial"/>
          <w:color w:val="111111"/>
          <w:sz w:val="24"/>
          <w:szCs w:val="24"/>
        </w:rPr>
        <w:t>l</w:t>
      </w:r>
      <w:r w:rsidRPr="00AD7C4D">
        <w:rPr>
          <w:rFonts w:ascii="Arial" w:hAnsi="Arial" w:cs="Arial"/>
          <w:color w:val="010001"/>
          <w:sz w:val="24"/>
          <w:szCs w:val="24"/>
        </w:rPr>
        <w:t>ing a complaint.</w:t>
      </w:r>
    </w:p>
    <w:p w:rsidR="006B7981" w:rsidRDefault="006B7981" w:rsidP="001B40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10001"/>
        </w:rPr>
      </w:pPr>
    </w:p>
    <w:p w:rsidR="006B7981" w:rsidRDefault="006B7981" w:rsidP="001B40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10001"/>
        </w:rPr>
      </w:pPr>
    </w:p>
    <w:p w:rsidR="001B40B1" w:rsidRPr="006B7981" w:rsidRDefault="001B40B1" w:rsidP="001B40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10001"/>
        </w:rPr>
      </w:pPr>
      <w:r w:rsidRPr="006B7981">
        <w:rPr>
          <w:rFonts w:ascii="Arial" w:hAnsi="Arial" w:cs="Arial"/>
          <w:color w:val="010001"/>
        </w:rPr>
        <w:t xml:space="preserve">Please contact us for more information: </w:t>
      </w:r>
      <w:r w:rsidR="006B7981" w:rsidRPr="006B7981">
        <w:rPr>
          <w:rFonts w:ascii="Arial" w:hAnsi="Arial" w:cs="Arial"/>
          <w:color w:val="010001"/>
        </w:rPr>
        <w:t xml:space="preserve">    </w:t>
      </w:r>
      <w:r w:rsidR="006B7981">
        <w:rPr>
          <w:rFonts w:ascii="Arial" w:hAnsi="Arial" w:cs="Arial"/>
          <w:color w:val="010001"/>
        </w:rPr>
        <w:t xml:space="preserve">     </w:t>
      </w:r>
      <w:r w:rsidR="006B7981" w:rsidRPr="006B7981">
        <w:rPr>
          <w:rFonts w:ascii="Arial" w:hAnsi="Arial" w:cs="Arial"/>
          <w:color w:val="010001"/>
        </w:rPr>
        <w:t xml:space="preserve"> </w:t>
      </w:r>
      <w:r w:rsidRPr="006B7981">
        <w:rPr>
          <w:rFonts w:ascii="Arial" w:hAnsi="Arial" w:cs="Arial"/>
          <w:color w:val="010001"/>
        </w:rPr>
        <w:t>For more in</w:t>
      </w:r>
      <w:r w:rsidRPr="006B7981">
        <w:rPr>
          <w:rFonts w:ascii="Arial" w:hAnsi="Arial" w:cs="Arial"/>
          <w:color w:val="010000"/>
        </w:rPr>
        <w:t>f</w:t>
      </w:r>
      <w:r w:rsidRPr="006B7981">
        <w:rPr>
          <w:rFonts w:ascii="Arial" w:hAnsi="Arial" w:cs="Arial"/>
          <w:color w:val="010001"/>
        </w:rPr>
        <w:t>ormation about HIPAA or to file a</w:t>
      </w:r>
      <w:r w:rsidR="006B7981">
        <w:rPr>
          <w:rFonts w:ascii="Arial" w:hAnsi="Arial" w:cs="Arial"/>
          <w:color w:val="010001"/>
        </w:rPr>
        <w:t xml:space="preserve"> </w:t>
      </w:r>
      <w:r w:rsidRPr="006B7981">
        <w:rPr>
          <w:rFonts w:ascii="Arial" w:hAnsi="Arial" w:cs="Arial"/>
          <w:color w:val="010001"/>
        </w:rPr>
        <w:t>complaint:</w:t>
      </w:r>
    </w:p>
    <w:p w:rsidR="006B7981" w:rsidRDefault="006B7981" w:rsidP="001B40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10001"/>
          <w:sz w:val="24"/>
          <w:szCs w:val="24"/>
        </w:rPr>
      </w:pPr>
      <w:r>
        <w:rPr>
          <w:rFonts w:ascii="Arial" w:hAnsi="Arial" w:cs="Arial"/>
          <w:color w:val="010001"/>
          <w:sz w:val="24"/>
          <w:szCs w:val="24"/>
        </w:rPr>
        <w:t xml:space="preserve"> </w:t>
      </w:r>
    </w:p>
    <w:p w:rsidR="006B7981" w:rsidRDefault="006B7981" w:rsidP="001B40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10001"/>
          <w:sz w:val="24"/>
          <w:szCs w:val="24"/>
        </w:rPr>
      </w:pPr>
    </w:p>
    <w:p w:rsidR="006B7981" w:rsidRPr="00AD7C4D" w:rsidRDefault="006B7981" w:rsidP="006B79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10001"/>
          <w:sz w:val="24"/>
          <w:szCs w:val="24"/>
        </w:rPr>
      </w:pPr>
      <w:r>
        <w:rPr>
          <w:rFonts w:ascii="Arial" w:hAnsi="Arial" w:cs="Arial"/>
          <w:color w:val="010001"/>
          <w:sz w:val="24"/>
          <w:szCs w:val="24"/>
        </w:rPr>
        <w:t xml:space="preserve">Apple Seeds Pediatric Dentistry               </w:t>
      </w:r>
      <w:r w:rsidRPr="006B7981">
        <w:rPr>
          <w:rFonts w:ascii="Arial" w:hAnsi="Arial" w:cs="Arial"/>
          <w:color w:val="010001"/>
          <w:sz w:val="24"/>
          <w:szCs w:val="24"/>
        </w:rPr>
        <w:t xml:space="preserve"> </w:t>
      </w:r>
      <w:r w:rsidRPr="00AD7C4D">
        <w:rPr>
          <w:rFonts w:ascii="Arial" w:hAnsi="Arial" w:cs="Arial"/>
          <w:color w:val="010001"/>
          <w:sz w:val="24"/>
          <w:szCs w:val="24"/>
        </w:rPr>
        <w:t>The</w:t>
      </w:r>
      <w:r>
        <w:rPr>
          <w:rFonts w:ascii="Arial" w:hAnsi="Arial" w:cs="Arial"/>
          <w:color w:val="010001"/>
          <w:sz w:val="24"/>
          <w:szCs w:val="24"/>
        </w:rPr>
        <w:t xml:space="preserve"> </w:t>
      </w:r>
      <w:r w:rsidRPr="00AD7C4D">
        <w:rPr>
          <w:rFonts w:ascii="Arial" w:hAnsi="Arial" w:cs="Arial"/>
          <w:color w:val="010001"/>
          <w:sz w:val="24"/>
          <w:szCs w:val="24"/>
        </w:rPr>
        <w:t>US De</w:t>
      </w:r>
      <w:r w:rsidRPr="00AD7C4D">
        <w:rPr>
          <w:rFonts w:ascii="Arial" w:hAnsi="Arial" w:cs="Arial"/>
          <w:color w:val="010000"/>
          <w:sz w:val="24"/>
          <w:szCs w:val="24"/>
        </w:rPr>
        <w:t>p</w:t>
      </w:r>
      <w:r w:rsidRPr="00AD7C4D">
        <w:rPr>
          <w:rFonts w:ascii="Arial" w:hAnsi="Arial" w:cs="Arial"/>
          <w:color w:val="010001"/>
          <w:sz w:val="24"/>
          <w:szCs w:val="24"/>
        </w:rPr>
        <w:t>t. of Health &amp; Human Services</w:t>
      </w:r>
    </w:p>
    <w:p w:rsidR="006B7981" w:rsidRPr="00AD7C4D" w:rsidRDefault="006B7981" w:rsidP="006B79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10001"/>
          <w:sz w:val="24"/>
          <w:szCs w:val="24"/>
        </w:rPr>
      </w:pPr>
      <w:r w:rsidRPr="00AD7C4D">
        <w:rPr>
          <w:rFonts w:ascii="Arial" w:hAnsi="Arial" w:cs="Arial"/>
          <w:color w:val="010001"/>
          <w:sz w:val="24"/>
          <w:szCs w:val="24"/>
        </w:rPr>
        <w:t>1405 Brushy Creek Road</w:t>
      </w:r>
      <w:r>
        <w:rPr>
          <w:rFonts w:ascii="Arial" w:hAnsi="Arial" w:cs="Arial"/>
          <w:color w:val="010001"/>
          <w:sz w:val="24"/>
          <w:szCs w:val="24"/>
        </w:rPr>
        <w:t xml:space="preserve">                          </w:t>
      </w:r>
      <w:r w:rsidRPr="00AD7C4D">
        <w:rPr>
          <w:rFonts w:ascii="Arial" w:hAnsi="Arial" w:cs="Arial"/>
          <w:color w:val="010001"/>
          <w:sz w:val="24"/>
          <w:szCs w:val="24"/>
        </w:rPr>
        <w:t xml:space="preserve">Office of </w:t>
      </w:r>
      <w:r w:rsidRPr="00AD7C4D">
        <w:rPr>
          <w:rFonts w:ascii="Arial" w:hAnsi="Arial" w:cs="Arial"/>
          <w:color w:val="010000"/>
          <w:sz w:val="24"/>
          <w:szCs w:val="24"/>
        </w:rPr>
        <w:t>C</w:t>
      </w:r>
      <w:r w:rsidRPr="00AD7C4D">
        <w:rPr>
          <w:rFonts w:ascii="Arial" w:hAnsi="Arial" w:cs="Arial"/>
          <w:color w:val="312E2F"/>
          <w:sz w:val="24"/>
          <w:szCs w:val="24"/>
        </w:rPr>
        <w:t>i</w:t>
      </w:r>
      <w:r w:rsidRPr="00AD7C4D">
        <w:rPr>
          <w:rFonts w:ascii="Arial" w:hAnsi="Arial" w:cs="Arial"/>
          <w:color w:val="010001"/>
          <w:sz w:val="24"/>
          <w:szCs w:val="24"/>
        </w:rPr>
        <w:t>vil Rights</w:t>
      </w:r>
    </w:p>
    <w:p w:rsidR="006B7981" w:rsidRPr="00AD7C4D" w:rsidRDefault="006B7981" w:rsidP="006B79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10001"/>
          <w:sz w:val="24"/>
          <w:szCs w:val="24"/>
        </w:rPr>
      </w:pPr>
      <w:r w:rsidRPr="00AD7C4D">
        <w:rPr>
          <w:rFonts w:ascii="Arial" w:hAnsi="Arial" w:cs="Arial"/>
          <w:color w:val="010001"/>
          <w:sz w:val="24"/>
          <w:szCs w:val="24"/>
        </w:rPr>
        <w:t>Taylors, SC</w:t>
      </w:r>
      <w:r>
        <w:rPr>
          <w:rFonts w:ascii="Arial" w:hAnsi="Arial" w:cs="Arial"/>
          <w:color w:val="010001"/>
          <w:sz w:val="24"/>
          <w:szCs w:val="24"/>
        </w:rPr>
        <w:t xml:space="preserve">  </w:t>
      </w:r>
      <w:r w:rsidRPr="00AD7C4D">
        <w:rPr>
          <w:rFonts w:ascii="Arial" w:hAnsi="Arial" w:cs="Arial"/>
          <w:color w:val="010001"/>
          <w:sz w:val="24"/>
          <w:szCs w:val="24"/>
        </w:rPr>
        <w:t>29687</w:t>
      </w:r>
      <w:r>
        <w:rPr>
          <w:rFonts w:ascii="Arial" w:hAnsi="Arial" w:cs="Arial"/>
          <w:color w:val="010001"/>
          <w:sz w:val="24"/>
          <w:szCs w:val="24"/>
        </w:rPr>
        <w:t xml:space="preserve">                                    </w:t>
      </w:r>
      <w:r w:rsidRPr="00AD7C4D">
        <w:rPr>
          <w:rFonts w:ascii="Arial" w:hAnsi="Arial" w:cs="Arial"/>
          <w:color w:val="010001"/>
          <w:sz w:val="24"/>
          <w:szCs w:val="24"/>
        </w:rPr>
        <w:t>200 Independence Ave., SW</w:t>
      </w:r>
    </w:p>
    <w:p w:rsidR="006B7981" w:rsidRPr="00AD7C4D" w:rsidRDefault="006B7981" w:rsidP="006B79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10001"/>
          <w:sz w:val="24"/>
          <w:szCs w:val="24"/>
        </w:rPr>
      </w:pPr>
      <w:r w:rsidRPr="00AD7C4D">
        <w:rPr>
          <w:rFonts w:ascii="Arial" w:hAnsi="Arial" w:cs="Arial"/>
          <w:color w:val="010001"/>
          <w:sz w:val="24"/>
          <w:szCs w:val="24"/>
        </w:rPr>
        <w:t>864-244-3131</w:t>
      </w:r>
      <w:r>
        <w:rPr>
          <w:rFonts w:ascii="Arial" w:hAnsi="Arial" w:cs="Arial"/>
          <w:color w:val="010001"/>
          <w:sz w:val="24"/>
          <w:szCs w:val="24"/>
        </w:rPr>
        <w:t xml:space="preserve">                                            </w:t>
      </w:r>
      <w:r w:rsidRPr="00AD7C4D">
        <w:rPr>
          <w:rFonts w:ascii="Arial" w:hAnsi="Arial" w:cs="Arial"/>
          <w:color w:val="010001"/>
          <w:sz w:val="24"/>
          <w:szCs w:val="24"/>
        </w:rPr>
        <w:t>Washington</w:t>
      </w:r>
      <w:r w:rsidRPr="00AD7C4D">
        <w:rPr>
          <w:rFonts w:ascii="Arial" w:hAnsi="Arial" w:cs="Arial"/>
          <w:color w:val="010000"/>
          <w:sz w:val="24"/>
          <w:szCs w:val="24"/>
        </w:rPr>
        <w:t xml:space="preserve">, </w:t>
      </w:r>
      <w:r w:rsidRPr="00AD7C4D">
        <w:rPr>
          <w:rFonts w:ascii="Arial" w:hAnsi="Arial" w:cs="Arial"/>
          <w:color w:val="010001"/>
          <w:sz w:val="24"/>
          <w:szCs w:val="24"/>
        </w:rPr>
        <w:t>DC 20201</w:t>
      </w:r>
    </w:p>
    <w:p w:rsidR="006B7981" w:rsidRPr="00AD7C4D" w:rsidRDefault="006B7981" w:rsidP="006B79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10001"/>
          <w:sz w:val="24"/>
          <w:szCs w:val="24"/>
        </w:rPr>
      </w:pPr>
      <w:r>
        <w:rPr>
          <w:rFonts w:ascii="Arial" w:hAnsi="Arial" w:cs="Arial"/>
          <w:color w:val="010001"/>
          <w:sz w:val="24"/>
          <w:szCs w:val="24"/>
        </w:rPr>
        <w:t xml:space="preserve"> </w:t>
      </w:r>
      <w:r>
        <w:rPr>
          <w:rFonts w:ascii="Arial" w:hAnsi="Arial" w:cs="Arial"/>
          <w:color w:val="010001"/>
          <w:sz w:val="24"/>
          <w:szCs w:val="24"/>
        </w:rPr>
        <w:tab/>
      </w:r>
      <w:r>
        <w:rPr>
          <w:rFonts w:ascii="Arial" w:hAnsi="Arial" w:cs="Arial"/>
          <w:color w:val="010001"/>
          <w:sz w:val="24"/>
          <w:szCs w:val="24"/>
        </w:rPr>
        <w:tab/>
      </w:r>
      <w:r>
        <w:rPr>
          <w:rFonts w:ascii="Arial" w:hAnsi="Arial" w:cs="Arial"/>
          <w:color w:val="010001"/>
          <w:sz w:val="24"/>
          <w:szCs w:val="24"/>
        </w:rPr>
        <w:tab/>
      </w:r>
      <w:r>
        <w:rPr>
          <w:rFonts w:ascii="Arial" w:hAnsi="Arial" w:cs="Arial"/>
          <w:color w:val="010001"/>
          <w:sz w:val="24"/>
          <w:szCs w:val="24"/>
        </w:rPr>
        <w:tab/>
      </w:r>
      <w:r>
        <w:rPr>
          <w:rFonts w:ascii="Arial" w:hAnsi="Arial" w:cs="Arial"/>
          <w:color w:val="010001"/>
          <w:sz w:val="24"/>
          <w:szCs w:val="24"/>
        </w:rPr>
        <w:tab/>
      </w:r>
      <w:r>
        <w:rPr>
          <w:rFonts w:ascii="Arial" w:hAnsi="Arial" w:cs="Arial"/>
          <w:color w:val="010001"/>
          <w:sz w:val="24"/>
          <w:szCs w:val="24"/>
        </w:rPr>
        <w:tab/>
        <w:t xml:space="preserve">  </w:t>
      </w:r>
      <w:r w:rsidRPr="00AD7C4D">
        <w:rPr>
          <w:rFonts w:ascii="Arial" w:hAnsi="Arial" w:cs="Arial"/>
          <w:color w:val="010001"/>
          <w:sz w:val="24"/>
          <w:szCs w:val="24"/>
        </w:rPr>
        <w:t>202-619-0257</w:t>
      </w:r>
    </w:p>
    <w:p w:rsidR="006B7981" w:rsidRPr="00AD7C4D" w:rsidRDefault="006B7981" w:rsidP="006B7981">
      <w:pPr>
        <w:autoSpaceDE w:val="0"/>
        <w:autoSpaceDN w:val="0"/>
        <w:adjustRightInd w:val="0"/>
        <w:spacing w:after="0" w:line="240" w:lineRule="auto"/>
        <w:ind w:left="4320"/>
        <w:rPr>
          <w:rFonts w:ascii="Arial" w:hAnsi="Arial" w:cs="Arial"/>
          <w:color w:val="010001"/>
          <w:sz w:val="24"/>
          <w:szCs w:val="24"/>
        </w:rPr>
      </w:pPr>
      <w:r>
        <w:rPr>
          <w:rFonts w:ascii="Arial" w:hAnsi="Arial" w:cs="Arial"/>
          <w:color w:val="010001"/>
          <w:sz w:val="24"/>
          <w:szCs w:val="24"/>
        </w:rPr>
        <w:t xml:space="preserve">  </w:t>
      </w:r>
      <w:r w:rsidRPr="00AD7C4D">
        <w:rPr>
          <w:rFonts w:ascii="Arial" w:hAnsi="Arial" w:cs="Arial"/>
          <w:color w:val="010001"/>
          <w:sz w:val="24"/>
          <w:szCs w:val="24"/>
        </w:rPr>
        <w:t>Toll free</w:t>
      </w:r>
      <w:r w:rsidRPr="00AD7C4D">
        <w:rPr>
          <w:rFonts w:ascii="Arial" w:hAnsi="Arial" w:cs="Arial"/>
          <w:color w:val="010000"/>
          <w:sz w:val="24"/>
          <w:szCs w:val="24"/>
        </w:rPr>
        <w:t xml:space="preserve">: </w:t>
      </w:r>
      <w:r w:rsidRPr="00AD7C4D">
        <w:rPr>
          <w:rFonts w:ascii="Arial" w:hAnsi="Arial" w:cs="Arial"/>
          <w:color w:val="010001"/>
          <w:sz w:val="24"/>
          <w:szCs w:val="24"/>
        </w:rPr>
        <w:t>1-877-696-6775</w:t>
      </w:r>
    </w:p>
    <w:p w:rsidR="001B40B1" w:rsidRPr="00AD7C4D" w:rsidRDefault="001B40B1" w:rsidP="006B79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10001"/>
          <w:sz w:val="24"/>
          <w:szCs w:val="24"/>
        </w:rPr>
      </w:pPr>
    </w:p>
    <w:p w:rsidR="001B40B1" w:rsidRPr="00AD7C4D" w:rsidRDefault="001B40B1" w:rsidP="006B79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10001"/>
          <w:sz w:val="24"/>
          <w:szCs w:val="24"/>
        </w:rPr>
      </w:pPr>
    </w:p>
    <w:sectPr w:rsidR="001B40B1" w:rsidRPr="00AD7C4D" w:rsidSect="006B7981">
      <w:headerReference w:type="default" r:id="rId8"/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AB9" w:rsidRDefault="000A7AB9" w:rsidP="000A7AB9">
      <w:pPr>
        <w:spacing w:after="0" w:line="240" w:lineRule="auto"/>
      </w:pPr>
      <w:r>
        <w:separator/>
      </w:r>
    </w:p>
  </w:endnote>
  <w:endnote w:type="continuationSeparator" w:id="0">
    <w:p w:rsidR="000A7AB9" w:rsidRDefault="000A7AB9" w:rsidP="000A7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AB9" w:rsidRDefault="000A7AB9" w:rsidP="000A7AB9">
      <w:pPr>
        <w:spacing w:after="0" w:line="240" w:lineRule="auto"/>
      </w:pPr>
      <w:r>
        <w:separator/>
      </w:r>
    </w:p>
  </w:footnote>
  <w:footnote w:type="continuationSeparator" w:id="0">
    <w:p w:rsidR="000A7AB9" w:rsidRDefault="000A7AB9" w:rsidP="000A7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AB9" w:rsidRDefault="000A7AB9">
    <w:pPr>
      <w:pStyle w:val="Header"/>
    </w:pPr>
    <w:r>
      <w:rPr>
        <w:noProof/>
      </w:rPr>
      <w:drawing>
        <wp:inline distT="0" distB="0" distL="0" distR="0" wp14:anchorId="5657F663" wp14:editId="07941C0B">
          <wp:extent cx="5711190" cy="1536638"/>
          <wp:effectExtent l="19050" t="0" r="3810" b="0"/>
          <wp:docPr id="5" name="Picture 0" descr="triple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iple-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560" cy="1537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0B1"/>
    <w:rsid w:val="000A7AB9"/>
    <w:rsid w:val="001B40B1"/>
    <w:rsid w:val="001D2CAD"/>
    <w:rsid w:val="002D5FEB"/>
    <w:rsid w:val="00516767"/>
    <w:rsid w:val="006B7981"/>
    <w:rsid w:val="006C2C4D"/>
    <w:rsid w:val="009942F9"/>
    <w:rsid w:val="00AD7C4D"/>
    <w:rsid w:val="00C4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67E50A-1BEA-4F70-8FE1-597F268D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6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7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7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AB9"/>
  </w:style>
  <w:style w:type="paragraph" w:styleId="Footer">
    <w:name w:val="footer"/>
    <w:basedOn w:val="Normal"/>
    <w:link w:val="FooterChar"/>
    <w:uiPriority w:val="99"/>
    <w:unhideWhenUsed/>
    <w:rsid w:val="000A7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2EFF9-F166-4141-9F10-D8BCDCB8D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Cherry</dc:creator>
  <cp:lastModifiedBy>Five Forks Pedo Front 01</cp:lastModifiedBy>
  <cp:revision>4</cp:revision>
  <cp:lastPrinted>2017-06-08T19:32:00Z</cp:lastPrinted>
  <dcterms:created xsi:type="dcterms:W3CDTF">2013-04-04T19:45:00Z</dcterms:created>
  <dcterms:modified xsi:type="dcterms:W3CDTF">2017-06-08T19:33:00Z</dcterms:modified>
</cp:coreProperties>
</file>